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E4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OF COMPLETION </w:t>
      </w:r>
    </w:p>
    <w:p w:rsidR="004019E4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 TENTATIVE ASSESSMENT ROLL</w:t>
      </w: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</w:t>
      </w:r>
      <w:r w:rsidR="004019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GRIEVANCE INFORMATION</w:t>
      </w: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(Pursuant to SECTION 506 &amp; 526 Real Property Tax Law)</w:t>
      </w: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 the Assessor of the Town of Cairo, County of Greene has completed the Tentative Assessment Roll for the current year and that a copy has been filed with the Cairo Town Clerk,</w:t>
      </w:r>
      <w:r w:rsidR="00197D33">
        <w:rPr>
          <w:rFonts w:ascii="Times New Roman" w:hAnsi="Times New Roman" w:cs="Times New Roman"/>
          <w:sz w:val="24"/>
          <w:szCs w:val="24"/>
        </w:rPr>
        <w:t xml:space="preserve"> at Cairo Town Hall, </w:t>
      </w:r>
      <w:r>
        <w:rPr>
          <w:rFonts w:ascii="Times New Roman" w:hAnsi="Times New Roman" w:cs="Times New Roman"/>
          <w:sz w:val="24"/>
          <w:szCs w:val="24"/>
        </w:rPr>
        <w:t>where it may be seen and examined by any interested person until Grievance Day.</w:t>
      </w: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91288">
        <w:rPr>
          <w:rFonts w:ascii="Times New Roman" w:hAnsi="Times New Roman" w:cs="Times New Roman"/>
          <w:sz w:val="24"/>
          <w:szCs w:val="24"/>
        </w:rPr>
        <w:t>OTICE</w:t>
      </w:r>
      <w:r>
        <w:rPr>
          <w:rFonts w:ascii="Times New Roman" w:hAnsi="Times New Roman" w:cs="Times New Roman"/>
          <w:sz w:val="24"/>
          <w:szCs w:val="24"/>
        </w:rPr>
        <w:t xml:space="preserve"> is hereby given, that the assessor will be in attendance with the Tentative Assessment Roll at the Assessor’s Office, </w:t>
      </w:r>
      <w:r w:rsidR="00555323">
        <w:rPr>
          <w:rFonts w:ascii="Times New Roman" w:hAnsi="Times New Roman" w:cs="Times New Roman"/>
          <w:sz w:val="24"/>
          <w:szCs w:val="24"/>
        </w:rPr>
        <w:t>512 Main Street</w:t>
      </w:r>
      <w:r>
        <w:rPr>
          <w:rFonts w:ascii="Times New Roman" w:hAnsi="Times New Roman" w:cs="Times New Roman"/>
          <w:sz w:val="24"/>
          <w:szCs w:val="24"/>
        </w:rPr>
        <w:t>, Cairo, NY, for a minimum of four hours on the following days: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8B1" w:rsidRDefault="00B7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ab/>
        <w:t>May 3</w:t>
      </w:r>
      <w:r w:rsidR="000F64B6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64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64B6">
        <w:rPr>
          <w:rFonts w:ascii="Times New Roman" w:hAnsi="Times New Roman" w:cs="Times New Roman"/>
          <w:b/>
          <w:bCs/>
          <w:sz w:val="24"/>
          <w:szCs w:val="24"/>
        </w:rPr>
        <w:tab/>
        <w:t>10am-2pm</w:t>
      </w:r>
    </w:p>
    <w:p w:rsidR="00DD0F68" w:rsidRDefault="002228B1" w:rsidP="00DD0F6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>Wedne</w:t>
      </w:r>
      <w:r w:rsidR="00F61A6B">
        <w:rPr>
          <w:rFonts w:ascii="Times New Roman" w:hAnsi="Times New Roman" w:cs="Times New Roman"/>
          <w:b/>
          <w:bCs/>
          <w:sz w:val="24"/>
          <w:szCs w:val="24"/>
        </w:rPr>
        <w:t>sday</w:t>
      </w:r>
      <w:r w:rsidR="00DD0F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0F68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="00DD0F6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May </w:t>
      </w:r>
      <w:r w:rsidR="00197D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0F68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D0F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0F68">
        <w:rPr>
          <w:rFonts w:ascii="Times New Roman" w:hAnsi="Times New Roman" w:cs="Times New Roman"/>
          <w:b/>
          <w:bCs/>
          <w:sz w:val="24"/>
          <w:szCs w:val="24"/>
        </w:rPr>
        <w:tab/>
        <w:t>10am-2pm</w:t>
      </w:r>
      <w:r w:rsidR="00DD0F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28B1" w:rsidRDefault="00DC6F2A" w:rsidP="00DD0F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Saturday</w:t>
      </w:r>
      <w:r w:rsidR="002228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28B1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="002228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May </w:t>
      </w:r>
      <w:r w:rsidR="00197D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107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28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28B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1A277E">
        <w:rPr>
          <w:rFonts w:ascii="Times New Roman" w:hAnsi="Times New Roman" w:cs="Times New Roman"/>
          <w:b/>
          <w:bCs/>
          <w:sz w:val="24"/>
          <w:szCs w:val="24"/>
        </w:rPr>
        <w:t>am-</w:t>
      </w:r>
      <w:r w:rsidR="006F63EE">
        <w:rPr>
          <w:rFonts w:ascii="Times New Roman" w:hAnsi="Times New Roman" w:cs="Times New Roman"/>
          <w:b/>
          <w:bCs/>
          <w:sz w:val="24"/>
          <w:szCs w:val="24"/>
        </w:rPr>
        <w:t>noon</w:t>
      </w:r>
      <w:proofErr w:type="gramEnd"/>
      <w:r w:rsidR="00197D33">
        <w:rPr>
          <w:rFonts w:ascii="Times New Roman" w:hAnsi="Times New Roman" w:cs="Times New Roman"/>
          <w:b/>
          <w:bCs/>
          <w:sz w:val="24"/>
          <w:szCs w:val="24"/>
        </w:rPr>
        <w:t xml:space="preserve"> by appointment only</w:t>
      </w:r>
    </w:p>
    <w:p w:rsidR="006F63EE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7D3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>ue</w:t>
      </w:r>
      <w:r w:rsidR="00197D3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61A6B">
        <w:rPr>
          <w:rFonts w:ascii="Times New Roman" w:hAnsi="Times New Roman" w:cs="Times New Roman"/>
          <w:b/>
          <w:bCs/>
          <w:sz w:val="24"/>
          <w:szCs w:val="24"/>
        </w:rPr>
        <w:t>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May</w:t>
      </w:r>
      <w:r w:rsidR="00DD0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E4107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717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0F64B6">
        <w:rPr>
          <w:rFonts w:ascii="Times New Roman" w:hAnsi="Times New Roman" w:cs="Times New Roman"/>
          <w:b/>
          <w:bCs/>
          <w:sz w:val="24"/>
          <w:szCs w:val="24"/>
        </w:rPr>
        <w:t>10am-noon</w:t>
      </w:r>
      <w:proofErr w:type="gramEnd"/>
      <w:r w:rsidR="000F64B6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="00DD0F68">
        <w:rPr>
          <w:rFonts w:ascii="Times New Roman" w:hAnsi="Times New Roman" w:cs="Times New Roman"/>
          <w:b/>
          <w:bCs/>
          <w:sz w:val="24"/>
          <w:szCs w:val="24"/>
        </w:rPr>
        <w:t>6pm-8pm</w:t>
      </w: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Assessment Review will meet on Tuesday, May</w:t>
      </w:r>
      <w:r w:rsidR="00B717D2">
        <w:rPr>
          <w:rFonts w:ascii="Times New Roman" w:hAnsi="Times New Roman" w:cs="Times New Roman"/>
          <w:sz w:val="24"/>
          <w:szCs w:val="24"/>
        </w:rPr>
        <w:t xml:space="preserve"> 28</w:t>
      </w:r>
      <w:r w:rsidR="00197D33">
        <w:rPr>
          <w:rFonts w:ascii="Times New Roman" w:hAnsi="Times New Roman" w:cs="Times New Roman"/>
          <w:sz w:val="24"/>
          <w:szCs w:val="24"/>
        </w:rPr>
        <w:t>, 201</w:t>
      </w:r>
      <w:r w:rsidR="00B717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between the hours of </w:t>
      </w:r>
      <w:r w:rsidR="00DC6F2A"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>pm-</w:t>
      </w:r>
      <w:r w:rsidR="00DC6F2A"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 xml:space="preserve">pm, </w:t>
      </w:r>
      <w:r w:rsidR="004C01A8">
        <w:rPr>
          <w:rFonts w:ascii="Times New Roman" w:hAnsi="Times New Roman" w:cs="Times New Roman"/>
          <w:sz w:val="24"/>
          <w:szCs w:val="24"/>
        </w:rPr>
        <w:t xml:space="preserve">Cairo </w:t>
      </w:r>
      <w:r>
        <w:rPr>
          <w:rFonts w:ascii="Times New Roman" w:hAnsi="Times New Roman" w:cs="Times New Roman"/>
          <w:sz w:val="24"/>
          <w:szCs w:val="24"/>
        </w:rPr>
        <w:t xml:space="preserve">Town Hall, in said town, to hear and examine all properly filed complaints in relation to assessments, on the application of any person believing himself to be aggrieved. </w:t>
      </w: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publication containing procedures for contesting an assessment is available in the Assessor’s</w:t>
      </w: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4E4107">
        <w:rPr>
          <w:rFonts w:ascii="Times New Roman" w:hAnsi="Times New Roman" w:cs="Times New Roman"/>
          <w:sz w:val="24"/>
          <w:szCs w:val="24"/>
        </w:rPr>
        <w:t xml:space="preserve">at </w:t>
      </w:r>
      <w:r w:rsidR="00DC6F2A">
        <w:rPr>
          <w:rFonts w:ascii="Times New Roman" w:hAnsi="Times New Roman" w:cs="Times New Roman"/>
          <w:sz w:val="24"/>
          <w:szCs w:val="24"/>
        </w:rPr>
        <w:t>512 Main St</w:t>
      </w:r>
      <w:r w:rsidR="004E4107">
        <w:rPr>
          <w:rFonts w:ascii="Times New Roman" w:hAnsi="Times New Roman" w:cs="Times New Roman"/>
          <w:sz w:val="24"/>
          <w:szCs w:val="24"/>
        </w:rPr>
        <w:t>., Cairo, NY.</w:t>
      </w:r>
      <w:proofErr w:type="gramEnd"/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</w:t>
      </w:r>
      <w:r w:rsidR="00B825FA">
        <w:rPr>
          <w:rFonts w:ascii="Times New Roman" w:hAnsi="Times New Roman" w:cs="Times New Roman"/>
          <w:sz w:val="24"/>
          <w:szCs w:val="24"/>
        </w:rPr>
        <w:t xml:space="preserve"> </w:t>
      </w:r>
      <w:r w:rsidR="00DD0F68">
        <w:rPr>
          <w:rFonts w:ascii="Times New Roman" w:hAnsi="Times New Roman" w:cs="Times New Roman"/>
          <w:sz w:val="24"/>
          <w:szCs w:val="24"/>
        </w:rPr>
        <w:t>2</w:t>
      </w:r>
      <w:r w:rsidR="000E6CB1">
        <w:rPr>
          <w:rFonts w:ascii="Times New Roman" w:hAnsi="Times New Roman" w:cs="Times New Roman"/>
          <w:sz w:val="24"/>
          <w:szCs w:val="24"/>
        </w:rPr>
        <w:t>3</w:t>
      </w:r>
      <w:r w:rsidR="00F814EC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April </w:t>
      </w:r>
      <w:r w:rsidR="00197D33">
        <w:rPr>
          <w:rFonts w:ascii="Times New Roman" w:hAnsi="Times New Roman" w:cs="Times New Roman"/>
          <w:sz w:val="24"/>
          <w:szCs w:val="24"/>
        </w:rPr>
        <w:t>201</w:t>
      </w:r>
      <w:r w:rsidR="00B717D2">
        <w:rPr>
          <w:rFonts w:ascii="Times New Roman" w:hAnsi="Times New Roman" w:cs="Times New Roman"/>
          <w:sz w:val="24"/>
          <w:szCs w:val="24"/>
        </w:rPr>
        <w:t>9</w:t>
      </w:r>
    </w:p>
    <w:p w:rsidR="00791288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Hull </w:t>
      </w: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 Assessor</w:t>
      </w:r>
    </w:p>
    <w:p w:rsidR="002228B1" w:rsidRDefault="0022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Cairo</w:t>
      </w:r>
    </w:p>
    <w:sectPr w:rsidR="002228B1" w:rsidSect="002228B1">
      <w:headerReference w:type="default" r:id="rId6"/>
      <w:footerReference w:type="default" r:id="rId7"/>
      <w:pgSz w:w="12247" w:h="15819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CD" w:rsidRDefault="003C0ACD" w:rsidP="002228B1">
      <w:pPr>
        <w:spacing w:after="0" w:line="240" w:lineRule="auto"/>
      </w:pPr>
      <w:r>
        <w:separator/>
      </w:r>
    </w:p>
  </w:endnote>
  <w:endnote w:type="continuationSeparator" w:id="0">
    <w:p w:rsidR="003C0ACD" w:rsidRDefault="003C0ACD" w:rsidP="0022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33" w:rsidRDefault="00197D3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CD" w:rsidRDefault="003C0ACD" w:rsidP="002228B1">
      <w:pPr>
        <w:spacing w:after="0" w:line="240" w:lineRule="auto"/>
      </w:pPr>
      <w:r>
        <w:separator/>
      </w:r>
    </w:p>
  </w:footnote>
  <w:footnote w:type="continuationSeparator" w:id="0">
    <w:p w:rsidR="003C0ACD" w:rsidRDefault="003C0ACD" w:rsidP="0022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33" w:rsidRDefault="00197D3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8B1"/>
    <w:rsid w:val="00070E5A"/>
    <w:rsid w:val="00094FFB"/>
    <w:rsid w:val="000E2BB3"/>
    <w:rsid w:val="000E6CB1"/>
    <w:rsid w:val="000F64B6"/>
    <w:rsid w:val="00140508"/>
    <w:rsid w:val="001718F3"/>
    <w:rsid w:val="00197D33"/>
    <w:rsid w:val="001A277E"/>
    <w:rsid w:val="001E0C03"/>
    <w:rsid w:val="002228B1"/>
    <w:rsid w:val="00260958"/>
    <w:rsid w:val="002901BB"/>
    <w:rsid w:val="00290B7A"/>
    <w:rsid w:val="002A214C"/>
    <w:rsid w:val="002D6EE9"/>
    <w:rsid w:val="00347FA8"/>
    <w:rsid w:val="00397377"/>
    <w:rsid w:val="003C0ACD"/>
    <w:rsid w:val="004019E4"/>
    <w:rsid w:val="004C01A8"/>
    <w:rsid w:val="004E4107"/>
    <w:rsid w:val="00555323"/>
    <w:rsid w:val="005F2128"/>
    <w:rsid w:val="00633A04"/>
    <w:rsid w:val="00646E60"/>
    <w:rsid w:val="006472DA"/>
    <w:rsid w:val="006D7951"/>
    <w:rsid w:val="006F4015"/>
    <w:rsid w:val="006F63EE"/>
    <w:rsid w:val="0077652E"/>
    <w:rsid w:val="00790077"/>
    <w:rsid w:val="00791288"/>
    <w:rsid w:val="007D18E4"/>
    <w:rsid w:val="008478EC"/>
    <w:rsid w:val="00A41DC6"/>
    <w:rsid w:val="00A808A4"/>
    <w:rsid w:val="00B717D2"/>
    <w:rsid w:val="00B825FA"/>
    <w:rsid w:val="00DC6F2A"/>
    <w:rsid w:val="00DD0F68"/>
    <w:rsid w:val="00DD2245"/>
    <w:rsid w:val="00DE1FFA"/>
    <w:rsid w:val="00DF4667"/>
    <w:rsid w:val="00E94451"/>
    <w:rsid w:val="00F61A6B"/>
    <w:rsid w:val="00F814EC"/>
    <w:rsid w:val="00FA553F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Hull</dc:creator>
  <cp:lastModifiedBy>Janice Hull</cp:lastModifiedBy>
  <cp:revision>3</cp:revision>
  <cp:lastPrinted>2019-04-23T12:12:00Z</cp:lastPrinted>
  <dcterms:created xsi:type="dcterms:W3CDTF">2019-05-06T17:44:00Z</dcterms:created>
  <dcterms:modified xsi:type="dcterms:W3CDTF">2019-05-06T17:44:00Z</dcterms:modified>
</cp:coreProperties>
</file>