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B98" w:rsidRDefault="00D53B98" w:rsidP="00D53B98">
      <w:pPr>
        <w:pStyle w:val="Default"/>
      </w:pPr>
    </w:p>
    <w:p w:rsidR="00D53B98" w:rsidRDefault="00D53B98" w:rsidP="00D53B98">
      <w:pPr>
        <w:pStyle w:val="Default"/>
        <w:rPr>
          <w:rFonts w:cstheme="minorBidi"/>
          <w:color w:val="auto"/>
        </w:rPr>
      </w:pPr>
    </w:p>
    <w:p w:rsidR="00D53B98" w:rsidRDefault="00D53B98" w:rsidP="00D53B98">
      <w:pPr>
        <w:pStyle w:val="Default"/>
        <w:rPr>
          <w:rFonts w:cstheme="minorBidi"/>
          <w:color w:val="auto"/>
        </w:rPr>
      </w:pPr>
    </w:p>
    <w:p w:rsidR="00D53B98" w:rsidRDefault="00D53B98" w:rsidP="00D53B98">
      <w:pPr>
        <w:pStyle w:val="Default"/>
        <w:jc w:val="center"/>
      </w:pPr>
      <w:r>
        <w:rPr>
          <w:rFonts w:cstheme="minorBidi"/>
          <w:noProof/>
          <w:color w:val="auto"/>
        </w:rPr>
        <w:drawing>
          <wp:inline distT="0" distB="0" distL="0" distR="0" wp14:anchorId="25E5002E" wp14:editId="5D44BACD">
            <wp:extent cx="1514475" cy="1352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B98" w:rsidRDefault="00D53B98" w:rsidP="00D53B98">
      <w:pPr>
        <w:pStyle w:val="Default"/>
        <w:rPr>
          <w:rFonts w:cstheme="minorBidi"/>
          <w:color w:val="auto"/>
        </w:rPr>
      </w:pPr>
    </w:p>
    <w:p w:rsidR="00D53B98" w:rsidRDefault="00D53B98" w:rsidP="00D53B98">
      <w:pPr>
        <w:pStyle w:val="Default"/>
        <w:jc w:val="center"/>
        <w:rPr>
          <w:rFonts w:cstheme="minorBidi"/>
          <w:b/>
          <w:bCs/>
          <w:color w:val="auto"/>
          <w:sz w:val="28"/>
          <w:szCs w:val="28"/>
        </w:rPr>
      </w:pPr>
      <w:r>
        <w:rPr>
          <w:rFonts w:cstheme="minorBidi"/>
          <w:color w:val="auto"/>
        </w:rPr>
        <w:t xml:space="preserve"> </w:t>
      </w:r>
      <w:r>
        <w:rPr>
          <w:rFonts w:cstheme="minorBidi"/>
          <w:b/>
          <w:bCs/>
          <w:color w:val="auto"/>
          <w:sz w:val="28"/>
          <w:szCs w:val="28"/>
        </w:rPr>
        <w:t xml:space="preserve">CAIRO TOWN BOARD MEETING AGENDA </w:t>
      </w:r>
    </w:p>
    <w:p w:rsidR="00D53B98" w:rsidRDefault="00D53B98" w:rsidP="00D53B98">
      <w:pPr>
        <w:pStyle w:val="Default"/>
        <w:jc w:val="center"/>
        <w:rPr>
          <w:rFonts w:cstheme="minorBidi"/>
          <w:b/>
          <w:bCs/>
          <w:color w:val="auto"/>
          <w:sz w:val="23"/>
          <w:szCs w:val="23"/>
        </w:rPr>
      </w:pPr>
      <w:r>
        <w:rPr>
          <w:rFonts w:cstheme="minorBidi"/>
          <w:b/>
          <w:bCs/>
          <w:color w:val="auto"/>
          <w:sz w:val="28"/>
          <w:szCs w:val="28"/>
        </w:rPr>
        <w:t>February 3, 2020</w:t>
      </w:r>
    </w:p>
    <w:p w:rsidR="00D53B98" w:rsidRDefault="00D53B98" w:rsidP="00D53B98">
      <w:pPr>
        <w:pStyle w:val="Default"/>
        <w:rPr>
          <w:rFonts w:cstheme="minorBidi"/>
          <w:b/>
          <w:bCs/>
          <w:color w:val="auto"/>
          <w:sz w:val="23"/>
          <w:szCs w:val="23"/>
        </w:rPr>
      </w:pPr>
    </w:p>
    <w:p w:rsidR="00D53B98" w:rsidRDefault="00D53B98" w:rsidP="00D53B98">
      <w:pPr>
        <w:pStyle w:val="Default"/>
        <w:rPr>
          <w:rFonts w:cstheme="minorBidi"/>
          <w:b/>
          <w:bCs/>
          <w:color w:val="auto"/>
          <w:sz w:val="23"/>
          <w:szCs w:val="23"/>
        </w:rPr>
      </w:pPr>
    </w:p>
    <w:p w:rsidR="00D53B98" w:rsidRDefault="00D53B98" w:rsidP="00D53B98">
      <w:pPr>
        <w:pStyle w:val="Default"/>
        <w:rPr>
          <w:rFonts w:cstheme="minorBidi"/>
          <w:b/>
          <w:bCs/>
          <w:color w:val="auto"/>
          <w:sz w:val="23"/>
          <w:szCs w:val="23"/>
        </w:rPr>
      </w:pPr>
    </w:p>
    <w:p w:rsidR="00D53B98" w:rsidRDefault="00D53B98" w:rsidP="00D53B98">
      <w:pPr>
        <w:pStyle w:val="Default"/>
        <w:rPr>
          <w:rFonts w:cstheme="minorBidi"/>
          <w:b/>
          <w:bCs/>
          <w:color w:val="auto"/>
          <w:sz w:val="23"/>
          <w:szCs w:val="23"/>
        </w:rPr>
      </w:pPr>
      <w:r>
        <w:rPr>
          <w:rFonts w:cstheme="minorBidi"/>
          <w:b/>
          <w:bCs/>
          <w:color w:val="auto"/>
          <w:sz w:val="23"/>
          <w:szCs w:val="23"/>
        </w:rPr>
        <w:t xml:space="preserve">Call to Order </w:t>
      </w:r>
    </w:p>
    <w:p w:rsidR="00D53B98" w:rsidRDefault="00D53B98" w:rsidP="00D53B98">
      <w:pPr>
        <w:pStyle w:val="Default"/>
        <w:rPr>
          <w:rFonts w:cstheme="minorBidi"/>
          <w:b/>
          <w:bCs/>
          <w:color w:val="auto"/>
          <w:sz w:val="23"/>
          <w:szCs w:val="23"/>
        </w:rPr>
      </w:pPr>
      <w:r>
        <w:rPr>
          <w:rFonts w:cstheme="minorBidi"/>
          <w:b/>
          <w:bCs/>
          <w:color w:val="auto"/>
          <w:sz w:val="23"/>
          <w:szCs w:val="23"/>
        </w:rPr>
        <w:t xml:space="preserve">Pledge of Allegiance </w:t>
      </w:r>
    </w:p>
    <w:p w:rsidR="00D53B98" w:rsidRDefault="00D53B98" w:rsidP="00D53B98">
      <w:pPr>
        <w:pStyle w:val="Default"/>
        <w:rPr>
          <w:rFonts w:cstheme="minorBidi"/>
          <w:b/>
          <w:bCs/>
          <w:color w:val="auto"/>
          <w:sz w:val="23"/>
          <w:szCs w:val="23"/>
        </w:rPr>
      </w:pPr>
    </w:p>
    <w:p w:rsidR="00D53B98" w:rsidRDefault="00D53B98" w:rsidP="00D53B98">
      <w:pPr>
        <w:pStyle w:val="Default"/>
        <w:rPr>
          <w:rFonts w:cstheme="minorBidi"/>
          <w:b/>
          <w:bCs/>
          <w:color w:val="auto"/>
          <w:sz w:val="23"/>
          <w:szCs w:val="23"/>
        </w:rPr>
      </w:pPr>
      <w:r>
        <w:rPr>
          <w:rFonts w:cstheme="minorBidi"/>
          <w:b/>
          <w:bCs/>
          <w:color w:val="auto"/>
          <w:sz w:val="23"/>
          <w:szCs w:val="23"/>
        </w:rPr>
        <w:t>Discussion with Greene County Council of the Aging</w:t>
      </w:r>
    </w:p>
    <w:p w:rsidR="00126F62" w:rsidRPr="00126F62" w:rsidRDefault="00126F62" w:rsidP="00D53B98">
      <w:pPr>
        <w:pStyle w:val="Default"/>
        <w:rPr>
          <w:rFonts w:cstheme="minorBidi"/>
          <w:bCs/>
          <w:color w:val="auto"/>
          <w:sz w:val="23"/>
          <w:szCs w:val="23"/>
        </w:rPr>
      </w:pPr>
      <w:r>
        <w:rPr>
          <w:rFonts w:cstheme="minorBidi"/>
          <w:b/>
          <w:bCs/>
          <w:color w:val="auto"/>
          <w:sz w:val="23"/>
          <w:szCs w:val="23"/>
        </w:rPr>
        <w:tab/>
      </w:r>
      <w:r>
        <w:rPr>
          <w:rFonts w:cstheme="minorBidi"/>
          <w:b/>
          <w:bCs/>
          <w:color w:val="auto"/>
          <w:sz w:val="23"/>
          <w:szCs w:val="23"/>
        </w:rPr>
        <w:tab/>
      </w:r>
      <w:r w:rsidRPr="00126F62">
        <w:rPr>
          <w:rFonts w:cstheme="minorBidi"/>
          <w:bCs/>
          <w:color w:val="auto"/>
          <w:sz w:val="23"/>
          <w:szCs w:val="23"/>
        </w:rPr>
        <w:t>Dorothy True and Terry McGee Ward</w:t>
      </w:r>
    </w:p>
    <w:p w:rsidR="00D53B98" w:rsidRDefault="00D53B98" w:rsidP="00D53B98">
      <w:pPr>
        <w:pStyle w:val="Default"/>
        <w:rPr>
          <w:rFonts w:cstheme="minorBidi"/>
          <w:b/>
          <w:bCs/>
          <w:color w:val="auto"/>
          <w:sz w:val="23"/>
          <w:szCs w:val="23"/>
        </w:rPr>
      </w:pPr>
    </w:p>
    <w:p w:rsidR="00D53B98" w:rsidRDefault="00D53B98" w:rsidP="00D53B98">
      <w:pPr>
        <w:pStyle w:val="Default"/>
        <w:rPr>
          <w:color w:val="auto"/>
          <w:sz w:val="23"/>
          <w:szCs w:val="23"/>
        </w:rPr>
      </w:pPr>
      <w:r>
        <w:rPr>
          <w:rFonts w:cstheme="minorBidi"/>
          <w:b/>
          <w:bCs/>
          <w:color w:val="auto"/>
          <w:sz w:val="23"/>
          <w:szCs w:val="23"/>
        </w:rPr>
        <w:t xml:space="preserve">Approval of Minutes – </w:t>
      </w:r>
      <w:r w:rsidR="00745616" w:rsidRPr="00745616">
        <w:rPr>
          <w:rFonts w:cstheme="minorBidi"/>
          <w:bCs/>
          <w:color w:val="auto"/>
          <w:sz w:val="23"/>
          <w:szCs w:val="23"/>
        </w:rPr>
        <w:t>December 16, 2019</w:t>
      </w:r>
      <w:r>
        <w:rPr>
          <w:color w:val="auto"/>
          <w:sz w:val="23"/>
          <w:szCs w:val="23"/>
        </w:rPr>
        <w:t xml:space="preserve"> Meeting </w:t>
      </w:r>
    </w:p>
    <w:p w:rsidR="00745616" w:rsidRDefault="00745616" w:rsidP="00D53B9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>December 31, 2019 Meeting</w:t>
      </w:r>
    </w:p>
    <w:p w:rsidR="00745616" w:rsidRDefault="00745616" w:rsidP="00D53B9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>January 6, 2020 Meeting</w:t>
      </w:r>
    </w:p>
    <w:p w:rsidR="00695C99" w:rsidRDefault="00695C99" w:rsidP="00D53B98">
      <w:pPr>
        <w:pStyle w:val="Default"/>
        <w:rPr>
          <w:color w:val="auto"/>
          <w:sz w:val="23"/>
          <w:szCs w:val="23"/>
        </w:rPr>
      </w:pPr>
    </w:p>
    <w:p w:rsidR="00695C99" w:rsidRDefault="00695C99" w:rsidP="00D53B98">
      <w:pPr>
        <w:pStyle w:val="Default"/>
        <w:rPr>
          <w:color w:val="auto"/>
          <w:sz w:val="23"/>
          <w:szCs w:val="23"/>
        </w:rPr>
      </w:pPr>
      <w:r w:rsidRPr="00695C99">
        <w:rPr>
          <w:b/>
          <w:color w:val="auto"/>
          <w:sz w:val="23"/>
          <w:szCs w:val="23"/>
        </w:rPr>
        <w:t>Report of Committees</w:t>
      </w:r>
      <w:r>
        <w:rPr>
          <w:color w:val="auto"/>
          <w:sz w:val="23"/>
          <w:szCs w:val="23"/>
        </w:rPr>
        <w:t xml:space="preserve"> – </w:t>
      </w:r>
    </w:p>
    <w:p w:rsidR="00695C99" w:rsidRDefault="00695C99" w:rsidP="00D53B9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</w:t>
      </w:r>
    </w:p>
    <w:p w:rsidR="00695C99" w:rsidRDefault="00695C99" w:rsidP="00D53B9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  <w:t>John Coyne</w:t>
      </w:r>
      <w:r>
        <w:rPr>
          <w:color w:val="auto"/>
          <w:sz w:val="23"/>
          <w:szCs w:val="23"/>
        </w:rPr>
        <w:tab/>
        <w:t>-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>Emergency Planning</w:t>
      </w:r>
    </w:p>
    <w:p w:rsidR="00695C99" w:rsidRDefault="00695C99" w:rsidP="00D53B9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>Greene County EMS</w:t>
      </w:r>
    </w:p>
    <w:p w:rsidR="00695C99" w:rsidRDefault="00695C99" w:rsidP="00D53B9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>Water/Sewer</w:t>
      </w:r>
    </w:p>
    <w:p w:rsidR="00695C99" w:rsidRDefault="00695C99" w:rsidP="00D53B98">
      <w:pPr>
        <w:pStyle w:val="Default"/>
        <w:rPr>
          <w:color w:val="auto"/>
          <w:sz w:val="23"/>
          <w:szCs w:val="23"/>
        </w:rPr>
      </w:pPr>
    </w:p>
    <w:p w:rsidR="00695C99" w:rsidRDefault="00695C99" w:rsidP="00D53B9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  <w:t xml:space="preserve">Stephen Kralovich -  </w:t>
      </w:r>
      <w:r>
        <w:rPr>
          <w:color w:val="auto"/>
          <w:sz w:val="23"/>
          <w:szCs w:val="23"/>
        </w:rPr>
        <w:tab/>
        <w:t>Court</w:t>
      </w:r>
    </w:p>
    <w:p w:rsidR="00695C99" w:rsidRDefault="00695C99" w:rsidP="00D53B9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>Highway Department</w:t>
      </w:r>
    </w:p>
    <w:p w:rsidR="00695C99" w:rsidRDefault="00695C99" w:rsidP="00D53B9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>Police Department</w:t>
      </w:r>
    </w:p>
    <w:p w:rsidR="00695C99" w:rsidRDefault="00695C99" w:rsidP="00D53B98">
      <w:pPr>
        <w:pStyle w:val="Default"/>
        <w:rPr>
          <w:color w:val="auto"/>
          <w:sz w:val="23"/>
          <w:szCs w:val="23"/>
        </w:rPr>
      </w:pPr>
    </w:p>
    <w:p w:rsidR="00695C99" w:rsidRDefault="00695C99" w:rsidP="00D53B9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  <w:t>Mary Jo Cords</w:t>
      </w:r>
      <w:r>
        <w:rPr>
          <w:color w:val="auto"/>
          <w:sz w:val="23"/>
          <w:szCs w:val="23"/>
        </w:rPr>
        <w:tab/>
        <w:t>-</w:t>
      </w:r>
      <w:r>
        <w:rPr>
          <w:color w:val="auto"/>
          <w:sz w:val="23"/>
          <w:szCs w:val="23"/>
        </w:rPr>
        <w:tab/>
        <w:t>Assessor</w:t>
      </w:r>
    </w:p>
    <w:p w:rsidR="00695C99" w:rsidRDefault="00695C99" w:rsidP="00D53B9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>Insurance/Health Insurance</w:t>
      </w:r>
    </w:p>
    <w:p w:rsidR="00695C99" w:rsidRDefault="00695C99" w:rsidP="00D53B9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>Library</w:t>
      </w:r>
    </w:p>
    <w:p w:rsidR="00695C99" w:rsidRDefault="00695C99" w:rsidP="00D53B98">
      <w:pPr>
        <w:pStyle w:val="Default"/>
        <w:rPr>
          <w:color w:val="auto"/>
          <w:sz w:val="23"/>
          <w:szCs w:val="23"/>
        </w:rPr>
      </w:pPr>
    </w:p>
    <w:p w:rsidR="00695C99" w:rsidRDefault="00695C99" w:rsidP="00D53B9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  <w:t>Tim Powers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>-</w:t>
      </w:r>
      <w:r>
        <w:rPr>
          <w:color w:val="auto"/>
          <w:sz w:val="23"/>
          <w:szCs w:val="23"/>
        </w:rPr>
        <w:tab/>
        <w:t xml:space="preserve">Ambulance        </w:t>
      </w:r>
    </w:p>
    <w:p w:rsidR="00695C99" w:rsidRDefault="00695C99" w:rsidP="00D53B9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>Animal Control</w:t>
      </w:r>
    </w:p>
    <w:p w:rsidR="00695C99" w:rsidRDefault="00695C99" w:rsidP="00D53B9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>Festivals/Parades/Youth Fair</w:t>
      </w:r>
    </w:p>
    <w:p w:rsidR="00695C99" w:rsidRDefault="00695C99" w:rsidP="00D53B9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</w:r>
    </w:p>
    <w:p w:rsidR="00695C99" w:rsidRDefault="00695C99" w:rsidP="00D53B9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  <w:t>Jason Watts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>-</w:t>
      </w:r>
      <w:r>
        <w:rPr>
          <w:color w:val="auto"/>
          <w:sz w:val="23"/>
          <w:szCs w:val="23"/>
        </w:rPr>
        <w:tab/>
        <w:t>Code/Building/Zoning</w:t>
      </w:r>
    </w:p>
    <w:p w:rsidR="00695C99" w:rsidRDefault="00695C99" w:rsidP="00D53B9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 w:rsidR="00051351">
        <w:rPr>
          <w:color w:val="auto"/>
          <w:sz w:val="23"/>
          <w:szCs w:val="23"/>
        </w:rPr>
        <w:t>Planning Board</w:t>
      </w:r>
    </w:p>
    <w:p w:rsidR="00051351" w:rsidRDefault="00051351" w:rsidP="00D53B98">
      <w:pPr>
        <w:pStyle w:val="Default"/>
        <w:rPr>
          <w:color w:val="auto"/>
          <w:sz w:val="23"/>
          <w:szCs w:val="23"/>
        </w:rPr>
      </w:pPr>
    </w:p>
    <w:p w:rsidR="00051351" w:rsidRDefault="00051351" w:rsidP="00D53B98">
      <w:pPr>
        <w:pStyle w:val="Default"/>
        <w:rPr>
          <w:color w:val="auto"/>
          <w:sz w:val="23"/>
          <w:szCs w:val="23"/>
        </w:rPr>
      </w:pPr>
    </w:p>
    <w:p w:rsidR="00051351" w:rsidRDefault="00051351" w:rsidP="00D53B98">
      <w:pPr>
        <w:pStyle w:val="Default"/>
        <w:rPr>
          <w:color w:val="auto"/>
          <w:sz w:val="23"/>
          <w:szCs w:val="23"/>
        </w:rPr>
      </w:pPr>
    </w:p>
    <w:p w:rsidR="00D53B98" w:rsidRDefault="00D53B98" w:rsidP="00D53B9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Existing Business: </w:t>
      </w:r>
    </w:p>
    <w:p w:rsidR="00D53B98" w:rsidRDefault="00695C99" w:rsidP="00D53B9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</w:t>
      </w:r>
      <w:r w:rsidR="00D53B98">
        <w:rPr>
          <w:color w:val="auto"/>
          <w:sz w:val="23"/>
          <w:szCs w:val="23"/>
        </w:rPr>
        <w:t xml:space="preserve">. </w:t>
      </w:r>
      <w:r>
        <w:rPr>
          <w:color w:val="auto"/>
          <w:sz w:val="23"/>
          <w:szCs w:val="23"/>
        </w:rPr>
        <w:t>Police – Richard Busch</w:t>
      </w:r>
    </w:p>
    <w:p w:rsidR="00D53B98" w:rsidRDefault="00695C99" w:rsidP="00D53B9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</w:t>
      </w:r>
      <w:r w:rsidR="00D53B98">
        <w:rPr>
          <w:color w:val="auto"/>
          <w:sz w:val="23"/>
          <w:szCs w:val="23"/>
        </w:rPr>
        <w:t xml:space="preserve">. </w:t>
      </w:r>
      <w:r>
        <w:rPr>
          <w:color w:val="auto"/>
          <w:sz w:val="23"/>
          <w:szCs w:val="23"/>
        </w:rPr>
        <w:t>Sidewalk Project</w:t>
      </w:r>
    </w:p>
    <w:p w:rsidR="00D53B98" w:rsidRDefault="00695C99" w:rsidP="00D53B9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</w:t>
      </w:r>
      <w:r w:rsidR="00D53B98">
        <w:rPr>
          <w:color w:val="auto"/>
          <w:sz w:val="23"/>
          <w:szCs w:val="23"/>
        </w:rPr>
        <w:t>. Am</w:t>
      </w:r>
      <w:r>
        <w:rPr>
          <w:color w:val="auto"/>
          <w:sz w:val="23"/>
          <w:szCs w:val="23"/>
        </w:rPr>
        <w:t>bulance Building Project</w:t>
      </w:r>
    </w:p>
    <w:p w:rsidR="007D55B3" w:rsidRDefault="007D55B3" w:rsidP="00D53B9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4. Delaware Engineering – Update on Water Project</w:t>
      </w:r>
      <w:r w:rsidR="00FE2C2A">
        <w:rPr>
          <w:color w:val="auto"/>
          <w:sz w:val="23"/>
          <w:szCs w:val="23"/>
        </w:rPr>
        <w:t xml:space="preserve">, </w:t>
      </w:r>
      <w:r>
        <w:rPr>
          <w:color w:val="auto"/>
          <w:sz w:val="23"/>
          <w:szCs w:val="23"/>
        </w:rPr>
        <w:t>Update on software</w:t>
      </w:r>
    </w:p>
    <w:p w:rsidR="00D53B98" w:rsidRDefault="00D53B98" w:rsidP="00D53B98">
      <w:pPr>
        <w:pStyle w:val="Default"/>
        <w:rPr>
          <w:color w:val="auto"/>
          <w:sz w:val="23"/>
          <w:szCs w:val="23"/>
        </w:rPr>
      </w:pPr>
    </w:p>
    <w:p w:rsidR="00D53B98" w:rsidRDefault="00D53B98" w:rsidP="00D53B98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New Business: </w:t>
      </w:r>
    </w:p>
    <w:p w:rsidR="00695C99" w:rsidRPr="00695C99" w:rsidRDefault="00695C99" w:rsidP="00D53B98">
      <w:pPr>
        <w:pStyle w:val="Default"/>
        <w:rPr>
          <w:bCs/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t>1</w:t>
      </w:r>
      <w:r w:rsidRPr="00695C99">
        <w:rPr>
          <w:bCs/>
          <w:color w:val="auto"/>
          <w:sz w:val="23"/>
          <w:szCs w:val="23"/>
        </w:rPr>
        <w:t>.</w:t>
      </w:r>
      <w:r w:rsidR="007D55B3">
        <w:rPr>
          <w:bCs/>
          <w:color w:val="auto"/>
          <w:sz w:val="23"/>
          <w:szCs w:val="23"/>
        </w:rPr>
        <w:t xml:space="preserve">  Augie Freemann – To discuss property</w:t>
      </w:r>
      <w:r w:rsidR="0093392B">
        <w:rPr>
          <w:bCs/>
          <w:color w:val="auto"/>
          <w:sz w:val="23"/>
          <w:szCs w:val="23"/>
        </w:rPr>
        <w:t xml:space="preserve"> </w:t>
      </w:r>
      <w:r w:rsidR="007D55B3">
        <w:rPr>
          <w:bCs/>
          <w:color w:val="auto"/>
          <w:sz w:val="23"/>
          <w:szCs w:val="23"/>
        </w:rPr>
        <w:t>subdivision</w:t>
      </w:r>
    </w:p>
    <w:p w:rsidR="00695C99" w:rsidRDefault="00695C99" w:rsidP="00D53B98">
      <w:pPr>
        <w:pStyle w:val="Default"/>
        <w:rPr>
          <w:bCs/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t>2</w:t>
      </w:r>
      <w:r w:rsidRPr="00695C99">
        <w:rPr>
          <w:bCs/>
          <w:color w:val="auto"/>
          <w:sz w:val="23"/>
          <w:szCs w:val="23"/>
        </w:rPr>
        <w:t>.</w:t>
      </w:r>
      <w:r w:rsidR="000C0A88">
        <w:rPr>
          <w:bCs/>
          <w:color w:val="auto"/>
          <w:sz w:val="23"/>
          <w:szCs w:val="23"/>
        </w:rPr>
        <w:t xml:space="preserve">  Zerbini Family Circus</w:t>
      </w:r>
      <w:r w:rsidR="00CF2D30">
        <w:rPr>
          <w:bCs/>
          <w:color w:val="auto"/>
          <w:sz w:val="23"/>
          <w:szCs w:val="23"/>
        </w:rPr>
        <w:t xml:space="preserve"> – Requesting to bring the circus to town on June 24</w:t>
      </w:r>
      <w:r w:rsidR="00CF2D30" w:rsidRPr="004A2DA6">
        <w:rPr>
          <w:bCs/>
          <w:color w:val="auto"/>
          <w:sz w:val="23"/>
          <w:szCs w:val="23"/>
          <w:vertAlign w:val="superscript"/>
        </w:rPr>
        <w:t>th</w:t>
      </w:r>
    </w:p>
    <w:p w:rsidR="004A2DA6" w:rsidRDefault="004A2DA6" w:rsidP="00D53B98">
      <w:pPr>
        <w:pStyle w:val="Default"/>
        <w:rPr>
          <w:bCs/>
          <w:color w:val="auto"/>
          <w:sz w:val="23"/>
          <w:szCs w:val="23"/>
        </w:rPr>
      </w:pPr>
    </w:p>
    <w:p w:rsidR="004A2DA6" w:rsidRDefault="004A2DA6" w:rsidP="004A2DA6">
      <w:pPr>
        <w:pStyle w:val="Default"/>
        <w:rPr>
          <w:bCs/>
          <w:color w:val="auto"/>
          <w:sz w:val="23"/>
          <w:szCs w:val="23"/>
        </w:rPr>
      </w:pPr>
      <w:r w:rsidRPr="004A2DA6">
        <w:rPr>
          <w:b/>
          <w:bCs/>
          <w:color w:val="auto"/>
          <w:sz w:val="23"/>
          <w:szCs w:val="23"/>
        </w:rPr>
        <w:t>Correspondence</w:t>
      </w:r>
      <w:r>
        <w:rPr>
          <w:bCs/>
          <w:color w:val="auto"/>
          <w:sz w:val="23"/>
          <w:szCs w:val="23"/>
        </w:rPr>
        <w:t>:</w:t>
      </w:r>
    </w:p>
    <w:p w:rsidR="004A2DA6" w:rsidRDefault="00AD6B21" w:rsidP="00AD6B21">
      <w:pPr>
        <w:pStyle w:val="Default"/>
        <w:rPr>
          <w:bCs/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t xml:space="preserve">1.   </w:t>
      </w:r>
      <w:r w:rsidR="004A2DA6">
        <w:rPr>
          <w:bCs/>
          <w:color w:val="auto"/>
          <w:sz w:val="23"/>
          <w:szCs w:val="23"/>
        </w:rPr>
        <w:t>Correspondence from Crystal Brook advising their intent to purchase a</w:t>
      </w:r>
    </w:p>
    <w:p w:rsidR="004A2DA6" w:rsidRPr="00695C99" w:rsidRDefault="004A2DA6" w:rsidP="004A2DA6">
      <w:pPr>
        <w:pStyle w:val="Default"/>
        <w:rPr>
          <w:bCs/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t xml:space="preserve">            </w:t>
      </w:r>
      <w:r w:rsidR="00F93920">
        <w:rPr>
          <w:bCs/>
          <w:color w:val="auto"/>
          <w:sz w:val="23"/>
          <w:szCs w:val="23"/>
        </w:rPr>
        <w:t>Liquor</w:t>
      </w:r>
      <w:r>
        <w:rPr>
          <w:bCs/>
          <w:color w:val="auto"/>
          <w:sz w:val="23"/>
          <w:szCs w:val="23"/>
        </w:rPr>
        <w:t xml:space="preserve"> license </w:t>
      </w:r>
    </w:p>
    <w:p w:rsidR="00D53B98" w:rsidRDefault="00D53B98" w:rsidP="00D53B98">
      <w:pPr>
        <w:pStyle w:val="Default"/>
        <w:ind w:left="720"/>
        <w:rPr>
          <w:color w:val="auto"/>
          <w:sz w:val="23"/>
          <w:szCs w:val="23"/>
        </w:rPr>
      </w:pPr>
    </w:p>
    <w:p w:rsidR="00695C99" w:rsidRDefault="00695C99" w:rsidP="00D53B98">
      <w:pPr>
        <w:pStyle w:val="Default"/>
        <w:ind w:left="720"/>
        <w:rPr>
          <w:color w:val="auto"/>
          <w:sz w:val="23"/>
          <w:szCs w:val="23"/>
        </w:rPr>
      </w:pPr>
    </w:p>
    <w:p w:rsidR="00D53B98" w:rsidRDefault="00D53B98" w:rsidP="00D53B9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Resolutions: </w:t>
      </w:r>
    </w:p>
    <w:p w:rsidR="00695C99" w:rsidRDefault="00123F68" w:rsidP="00123F68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2020-041 – </w:t>
      </w:r>
      <w:r w:rsidR="000C0A88">
        <w:rPr>
          <w:color w:val="auto"/>
          <w:sz w:val="23"/>
          <w:szCs w:val="23"/>
        </w:rPr>
        <w:t>A</w:t>
      </w:r>
      <w:r>
        <w:rPr>
          <w:color w:val="auto"/>
          <w:sz w:val="23"/>
          <w:szCs w:val="23"/>
        </w:rPr>
        <w:t>cra Community Center Rental Agreement</w:t>
      </w:r>
    </w:p>
    <w:p w:rsidR="00123F68" w:rsidRDefault="00123F68" w:rsidP="00123F68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2020-</w:t>
      </w:r>
      <w:r w:rsidR="000C0A88">
        <w:rPr>
          <w:color w:val="auto"/>
          <w:sz w:val="23"/>
          <w:szCs w:val="23"/>
        </w:rPr>
        <w:t>0</w:t>
      </w:r>
      <w:r>
        <w:rPr>
          <w:color w:val="auto"/>
          <w:sz w:val="23"/>
          <w:szCs w:val="23"/>
        </w:rPr>
        <w:t>42  -</w:t>
      </w:r>
      <w:r w:rsidR="004A24D9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Remove Probationary Period</w:t>
      </w:r>
    </w:p>
    <w:p w:rsidR="00123F68" w:rsidRDefault="00123F68" w:rsidP="00123F68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2020-043 – Authorize Purchase of Skid-Steer Loader</w:t>
      </w:r>
    </w:p>
    <w:p w:rsidR="00123F68" w:rsidRDefault="000C0A88" w:rsidP="00123F68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2020-044 - </w:t>
      </w:r>
      <w:r w:rsidR="004A24D9">
        <w:rPr>
          <w:color w:val="auto"/>
          <w:sz w:val="23"/>
          <w:szCs w:val="23"/>
        </w:rPr>
        <w:t xml:space="preserve"> </w:t>
      </w:r>
      <w:r w:rsidR="00123F68">
        <w:rPr>
          <w:color w:val="auto"/>
          <w:sz w:val="23"/>
          <w:szCs w:val="23"/>
        </w:rPr>
        <w:t>Authorization to Designate a Supervisor Clerk</w:t>
      </w:r>
    </w:p>
    <w:p w:rsidR="000C0A88" w:rsidRDefault="000C348D" w:rsidP="00123F68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2020-045 – Advertise </w:t>
      </w:r>
      <w:r w:rsidR="000C0A88">
        <w:rPr>
          <w:color w:val="auto"/>
          <w:sz w:val="23"/>
          <w:szCs w:val="23"/>
        </w:rPr>
        <w:t>for Bid for Annual Maintenance of Town Owned</w:t>
      </w:r>
    </w:p>
    <w:p w:rsidR="00123F68" w:rsidRDefault="000C0A88" w:rsidP="000C0A88">
      <w:pPr>
        <w:pStyle w:val="Default"/>
        <w:ind w:left="720" w:firstLine="7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Cemeteries</w:t>
      </w:r>
    </w:p>
    <w:p w:rsidR="000C0A88" w:rsidRDefault="000C0A88" w:rsidP="000C0A88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2020-046 – Authorization to Bid on Ford F150</w:t>
      </w:r>
    </w:p>
    <w:p w:rsidR="000C0A88" w:rsidRDefault="000C0A88" w:rsidP="000C0A88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2020-047 – Authorization to Purchase a Wheel Loader</w:t>
      </w:r>
    </w:p>
    <w:p w:rsidR="00497828" w:rsidRDefault="009A27EF" w:rsidP="000C0A88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2020-048 – Accept Water Billing Correction</w:t>
      </w:r>
    </w:p>
    <w:p w:rsidR="006412E6" w:rsidRDefault="006412E6" w:rsidP="000C0A88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2020-049 – Agreement for the Expenditure of Highway Moneys Section</w:t>
      </w:r>
    </w:p>
    <w:p w:rsidR="00E3610C" w:rsidRPr="00E3610C" w:rsidRDefault="00E3610C" w:rsidP="00E3610C">
      <w:pPr>
        <w:pStyle w:val="Default"/>
        <w:numPr>
          <w:ilvl w:val="0"/>
          <w:numId w:val="12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of</w:t>
      </w:r>
      <w:r w:rsidRPr="00E3610C">
        <w:rPr>
          <w:color w:val="auto"/>
          <w:sz w:val="23"/>
          <w:szCs w:val="23"/>
        </w:rPr>
        <w:t xml:space="preserve"> the Highway Law</w:t>
      </w:r>
    </w:p>
    <w:p w:rsidR="000C348D" w:rsidRDefault="00FE0B59" w:rsidP="00FE0B5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</w:t>
      </w:r>
      <w:r w:rsidR="00E3610C">
        <w:rPr>
          <w:color w:val="auto"/>
          <w:sz w:val="23"/>
          <w:szCs w:val="23"/>
        </w:rPr>
        <w:t>10.</w:t>
      </w:r>
      <w:r>
        <w:rPr>
          <w:color w:val="auto"/>
          <w:sz w:val="23"/>
          <w:szCs w:val="23"/>
        </w:rPr>
        <w:t xml:space="preserve"> </w:t>
      </w:r>
      <w:r w:rsidR="000C348D">
        <w:rPr>
          <w:color w:val="auto"/>
          <w:sz w:val="23"/>
          <w:szCs w:val="23"/>
        </w:rPr>
        <w:t>2020-050 – Amend 2020 Budget to reflect Receipt of Justice Court</w:t>
      </w:r>
    </w:p>
    <w:p w:rsidR="000C348D" w:rsidRDefault="000C348D" w:rsidP="00E3610C">
      <w:pPr>
        <w:pStyle w:val="Default"/>
        <w:ind w:left="1440" w:firstLine="7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Assistance Program (JCP) Grant Monies and Expenses</w:t>
      </w:r>
    </w:p>
    <w:p w:rsidR="008A2076" w:rsidRDefault="008A2076" w:rsidP="008A207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1</w:t>
      </w:r>
      <w:r w:rsidR="00E3610C">
        <w:rPr>
          <w:color w:val="auto"/>
          <w:sz w:val="23"/>
          <w:szCs w:val="23"/>
        </w:rPr>
        <w:t>1</w:t>
      </w:r>
      <w:r>
        <w:rPr>
          <w:color w:val="auto"/>
          <w:sz w:val="23"/>
          <w:szCs w:val="23"/>
        </w:rPr>
        <w:t>.</w:t>
      </w:r>
      <w:r w:rsidR="00FE0B59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2020-05</w:t>
      </w:r>
      <w:r w:rsidR="000C348D">
        <w:rPr>
          <w:color w:val="auto"/>
          <w:sz w:val="23"/>
          <w:szCs w:val="23"/>
        </w:rPr>
        <w:t>1</w:t>
      </w:r>
      <w:r>
        <w:rPr>
          <w:color w:val="auto"/>
          <w:sz w:val="23"/>
          <w:szCs w:val="23"/>
        </w:rPr>
        <w:t xml:space="preserve"> – Authorize for Purchase and Labor of E-One Pump</w:t>
      </w:r>
    </w:p>
    <w:p w:rsidR="00FE0B59" w:rsidRDefault="00FE0B59" w:rsidP="00FE0B5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12. 2020-052 - </w:t>
      </w:r>
      <w:r>
        <w:rPr>
          <w:color w:val="auto"/>
          <w:sz w:val="23"/>
          <w:szCs w:val="23"/>
        </w:rPr>
        <w:t>Authorize Supervisor to Advertise to Bid Ambulance Building</w:t>
      </w:r>
    </w:p>
    <w:p w:rsidR="00FE0B59" w:rsidRDefault="00FE0B59" w:rsidP="00FE0B59">
      <w:pPr>
        <w:pStyle w:val="Default"/>
        <w:ind w:left="1800" w:firstLine="3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Project in Three Phases</w:t>
      </w:r>
    </w:p>
    <w:p w:rsidR="00FE0B59" w:rsidRDefault="00FE0B59" w:rsidP="00FE0B5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13. 2020-053 – Amend Budget for Deputy Town Superintendent of Highways</w:t>
      </w:r>
    </w:p>
    <w:p w:rsidR="00FE0B59" w:rsidRDefault="00FE0B59" w:rsidP="00FE0B59">
      <w:pPr>
        <w:pStyle w:val="Default"/>
        <w:ind w:left="360" w:firstLine="3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         and Highway Superintendent Clerk Positions</w:t>
      </w:r>
    </w:p>
    <w:p w:rsidR="00FE0B59" w:rsidRDefault="00FE0B59" w:rsidP="00FE0B59">
      <w:pPr>
        <w:pStyle w:val="Default"/>
        <w:ind w:left="360" w:hanging="9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14. 2020-054 </w:t>
      </w:r>
      <w:r w:rsidR="002F55F9">
        <w:rPr>
          <w:color w:val="auto"/>
          <w:sz w:val="23"/>
          <w:szCs w:val="23"/>
        </w:rPr>
        <w:t>–</w:t>
      </w:r>
      <w:r>
        <w:rPr>
          <w:color w:val="auto"/>
          <w:sz w:val="23"/>
          <w:szCs w:val="23"/>
        </w:rPr>
        <w:t xml:space="preserve"> </w:t>
      </w:r>
      <w:r w:rsidR="002F55F9">
        <w:rPr>
          <w:color w:val="auto"/>
          <w:sz w:val="23"/>
          <w:szCs w:val="23"/>
        </w:rPr>
        <w:t>Budget Amendments and Payment of Bills on Abstract #302</w:t>
      </w:r>
      <w:bookmarkStart w:id="0" w:name="_GoBack"/>
      <w:bookmarkEnd w:id="0"/>
    </w:p>
    <w:p w:rsidR="008A2076" w:rsidRDefault="00FE0B59" w:rsidP="00E60737">
      <w:pPr>
        <w:pStyle w:val="Default"/>
        <w:ind w:left="720" w:hanging="720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 xml:space="preserve">    </w:t>
      </w:r>
    </w:p>
    <w:p w:rsidR="00E60737" w:rsidRDefault="00E60737" w:rsidP="00E60737">
      <w:pPr>
        <w:pStyle w:val="Default"/>
        <w:ind w:left="720" w:hanging="720"/>
        <w:rPr>
          <w:color w:val="auto"/>
          <w:sz w:val="23"/>
          <w:szCs w:val="23"/>
        </w:rPr>
      </w:pPr>
      <w:r w:rsidRPr="00E60737">
        <w:rPr>
          <w:b/>
          <w:color w:val="auto"/>
          <w:sz w:val="23"/>
          <w:szCs w:val="23"/>
        </w:rPr>
        <w:t>Public Comment</w:t>
      </w:r>
      <w:r>
        <w:rPr>
          <w:color w:val="auto"/>
          <w:sz w:val="23"/>
          <w:szCs w:val="23"/>
        </w:rPr>
        <w:t>:</w:t>
      </w:r>
    </w:p>
    <w:p w:rsidR="007A0CD0" w:rsidRDefault="007A0CD0" w:rsidP="00E60737">
      <w:pPr>
        <w:pStyle w:val="Default"/>
        <w:ind w:left="720" w:hanging="720"/>
        <w:rPr>
          <w:color w:val="auto"/>
          <w:sz w:val="23"/>
          <w:szCs w:val="23"/>
        </w:rPr>
      </w:pPr>
    </w:p>
    <w:p w:rsidR="007A0CD0" w:rsidRDefault="007A0CD0" w:rsidP="007A0CD0">
      <w:pPr>
        <w:pStyle w:val="Default"/>
        <w:numPr>
          <w:ilvl w:val="0"/>
          <w:numId w:val="4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Jay Garuc</w:t>
      </w:r>
      <w:r w:rsidR="004A2DA6">
        <w:rPr>
          <w:color w:val="auto"/>
          <w:sz w:val="23"/>
          <w:szCs w:val="23"/>
        </w:rPr>
        <w:t xml:space="preserve"> </w:t>
      </w:r>
    </w:p>
    <w:p w:rsidR="00E60737" w:rsidRDefault="00E60737" w:rsidP="00E60737">
      <w:pPr>
        <w:pStyle w:val="Default"/>
        <w:ind w:left="720" w:hanging="720"/>
        <w:rPr>
          <w:sz w:val="23"/>
          <w:szCs w:val="23"/>
        </w:rPr>
      </w:pPr>
    </w:p>
    <w:p w:rsidR="00E60737" w:rsidRDefault="00E60737" w:rsidP="00E60737">
      <w:pPr>
        <w:pStyle w:val="Default"/>
        <w:ind w:left="360"/>
        <w:rPr>
          <w:color w:val="auto"/>
          <w:sz w:val="23"/>
          <w:szCs w:val="23"/>
        </w:rPr>
      </w:pPr>
    </w:p>
    <w:sectPr w:rsidR="00E60737" w:rsidSect="006156EE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D63" w:rsidRDefault="00A32D63" w:rsidP="00A32D63">
      <w:pPr>
        <w:spacing w:after="0" w:line="240" w:lineRule="auto"/>
      </w:pPr>
      <w:r>
        <w:separator/>
      </w:r>
    </w:p>
  </w:endnote>
  <w:endnote w:type="continuationSeparator" w:id="0">
    <w:p w:rsidR="00A32D63" w:rsidRDefault="00A32D63" w:rsidP="00A32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D63" w:rsidRDefault="00A32D63" w:rsidP="00A32D63">
      <w:pPr>
        <w:spacing w:after="0" w:line="240" w:lineRule="auto"/>
      </w:pPr>
      <w:r>
        <w:separator/>
      </w:r>
    </w:p>
  </w:footnote>
  <w:footnote w:type="continuationSeparator" w:id="0">
    <w:p w:rsidR="00A32D63" w:rsidRDefault="00A32D63" w:rsidP="00A32D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93BCA"/>
    <w:multiLevelType w:val="hybridMultilevel"/>
    <w:tmpl w:val="5F745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7221D"/>
    <w:multiLevelType w:val="hybridMultilevel"/>
    <w:tmpl w:val="DE7E17D2"/>
    <w:lvl w:ilvl="0" w:tplc="190A0388">
      <w:start w:val="284"/>
      <w:numFmt w:val="decimal"/>
      <w:lvlText w:val="%1"/>
      <w:lvlJc w:val="left"/>
      <w:pPr>
        <w:ind w:left="288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2">
    <w:nsid w:val="2AE00564"/>
    <w:multiLevelType w:val="hybridMultilevel"/>
    <w:tmpl w:val="8D4035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14CC8"/>
    <w:multiLevelType w:val="hybridMultilevel"/>
    <w:tmpl w:val="3FCA8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A2376"/>
    <w:multiLevelType w:val="hybridMultilevel"/>
    <w:tmpl w:val="C63EE106"/>
    <w:lvl w:ilvl="0" w:tplc="1E38B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7A2374"/>
    <w:multiLevelType w:val="hybridMultilevel"/>
    <w:tmpl w:val="08285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CB4C70"/>
    <w:multiLevelType w:val="hybridMultilevel"/>
    <w:tmpl w:val="3D007E8E"/>
    <w:lvl w:ilvl="0" w:tplc="39B2B716">
      <w:start w:val="284"/>
      <w:numFmt w:val="decimal"/>
      <w:lvlText w:val="%1"/>
      <w:lvlJc w:val="left"/>
      <w:pPr>
        <w:ind w:left="28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7">
    <w:nsid w:val="4A8A58B8"/>
    <w:multiLevelType w:val="hybridMultilevel"/>
    <w:tmpl w:val="07161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F32D1B"/>
    <w:multiLevelType w:val="hybridMultilevel"/>
    <w:tmpl w:val="AFB8D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9E2EBA"/>
    <w:multiLevelType w:val="hybridMultilevel"/>
    <w:tmpl w:val="4C0A8F56"/>
    <w:lvl w:ilvl="0" w:tplc="F850A974">
      <w:start w:val="284"/>
      <w:numFmt w:val="decimal"/>
      <w:lvlText w:val="%1"/>
      <w:lvlJc w:val="left"/>
      <w:pPr>
        <w:ind w:left="2955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85" w:hanging="360"/>
      </w:pPr>
    </w:lvl>
    <w:lvl w:ilvl="2" w:tplc="0409001B" w:tentative="1">
      <w:start w:val="1"/>
      <w:numFmt w:val="lowerRoman"/>
      <w:lvlText w:val="%3."/>
      <w:lvlJc w:val="right"/>
      <w:pPr>
        <w:ind w:left="4305" w:hanging="180"/>
      </w:pPr>
    </w:lvl>
    <w:lvl w:ilvl="3" w:tplc="0409000F" w:tentative="1">
      <w:start w:val="1"/>
      <w:numFmt w:val="decimal"/>
      <w:lvlText w:val="%4."/>
      <w:lvlJc w:val="left"/>
      <w:pPr>
        <w:ind w:left="5025" w:hanging="360"/>
      </w:pPr>
    </w:lvl>
    <w:lvl w:ilvl="4" w:tplc="04090019" w:tentative="1">
      <w:start w:val="1"/>
      <w:numFmt w:val="lowerLetter"/>
      <w:lvlText w:val="%5."/>
      <w:lvlJc w:val="left"/>
      <w:pPr>
        <w:ind w:left="5745" w:hanging="360"/>
      </w:pPr>
    </w:lvl>
    <w:lvl w:ilvl="5" w:tplc="0409001B" w:tentative="1">
      <w:start w:val="1"/>
      <w:numFmt w:val="lowerRoman"/>
      <w:lvlText w:val="%6."/>
      <w:lvlJc w:val="right"/>
      <w:pPr>
        <w:ind w:left="6465" w:hanging="180"/>
      </w:pPr>
    </w:lvl>
    <w:lvl w:ilvl="6" w:tplc="0409000F" w:tentative="1">
      <w:start w:val="1"/>
      <w:numFmt w:val="decimal"/>
      <w:lvlText w:val="%7."/>
      <w:lvlJc w:val="left"/>
      <w:pPr>
        <w:ind w:left="7185" w:hanging="360"/>
      </w:pPr>
    </w:lvl>
    <w:lvl w:ilvl="7" w:tplc="04090019" w:tentative="1">
      <w:start w:val="1"/>
      <w:numFmt w:val="lowerLetter"/>
      <w:lvlText w:val="%8."/>
      <w:lvlJc w:val="left"/>
      <w:pPr>
        <w:ind w:left="7905" w:hanging="360"/>
      </w:pPr>
    </w:lvl>
    <w:lvl w:ilvl="8" w:tplc="0409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10">
    <w:nsid w:val="757841F0"/>
    <w:multiLevelType w:val="hybridMultilevel"/>
    <w:tmpl w:val="52806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3332B9"/>
    <w:multiLevelType w:val="hybridMultilevel"/>
    <w:tmpl w:val="C80E6D54"/>
    <w:lvl w:ilvl="0" w:tplc="28D4A7C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1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10"/>
  </w:num>
  <w:num w:numId="10">
    <w:abstractNumId w:val="6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98"/>
    <w:rsid w:val="00051351"/>
    <w:rsid w:val="000C0A88"/>
    <w:rsid w:val="000C348D"/>
    <w:rsid w:val="00123F68"/>
    <w:rsid w:val="00126F62"/>
    <w:rsid w:val="002F55F9"/>
    <w:rsid w:val="00497828"/>
    <w:rsid w:val="004A24D9"/>
    <w:rsid w:val="004A2DA6"/>
    <w:rsid w:val="004C6A57"/>
    <w:rsid w:val="006156EE"/>
    <w:rsid w:val="006412E6"/>
    <w:rsid w:val="00684D3D"/>
    <w:rsid w:val="00695C99"/>
    <w:rsid w:val="006B1211"/>
    <w:rsid w:val="00745616"/>
    <w:rsid w:val="007A0CD0"/>
    <w:rsid w:val="007D55B3"/>
    <w:rsid w:val="008A2076"/>
    <w:rsid w:val="0093392B"/>
    <w:rsid w:val="00952D46"/>
    <w:rsid w:val="009A27EF"/>
    <w:rsid w:val="00A32D63"/>
    <w:rsid w:val="00AD6B21"/>
    <w:rsid w:val="00CF2D30"/>
    <w:rsid w:val="00D53B98"/>
    <w:rsid w:val="00E07D9D"/>
    <w:rsid w:val="00E3610C"/>
    <w:rsid w:val="00E60737"/>
    <w:rsid w:val="00E648DF"/>
    <w:rsid w:val="00F93920"/>
    <w:rsid w:val="00FE0B59"/>
    <w:rsid w:val="00FE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3B9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B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2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D63"/>
  </w:style>
  <w:style w:type="paragraph" w:styleId="Footer">
    <w:name w:val="footer"/>
    <w:basedOn w:val="Normal"/>
    <w:link w:val="FooterChar"/>
    <w:uiPriority w:val="99"/>
    <w:unhideWhenUsed/>
    <w:rsid w:val="00A32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D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3B9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B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2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D63"/>
  </w:style>
  <w:style w:type="paragraph" w:styleId="Footer">
    <w:name w:val="footer"/>
    <w:basedOn w:val="Normal"/>
    <w:link w:val="FooterChar"/>
    <w:uiPriority w:val="99"/>
    <w:unhideWhenUsed/>
    <w:rsid w:val="00A32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C64C5-3E84-4310-9DBD-B8DB6D374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 Clerk</dc:creator>
  <cp:lastModifiedBy>Supervisor Clerk</cp:lastModifiedBy>
  <cp:revision>19</cp:revision>
  <cp:lastPrinted>2020-02-03T20:21:00Z</cp:lastPrinted>
  <dcterms:created xsi:type="dcterms:W3CDTF">2020-01-28T19:38:00Z</dcterms:created>
  <dcterms:modified xsi:type="dcterms:W3CDTF">2020-02-03T20:24:00Z</dcterms:modified>
</cp:coreProperties>
</file>