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F6186" w14:textId="45984226" w:rsidR="00915631" w:rsidRPr="00915631" w:rsidRDefault="00576CF9" w:rsidP="00576CF9">
      <w:r>
        <w:rPr>
          <w:noProof/>
        </w:rPr>
        <w:drawing>
          <wp:anchor distT="0" distB="0" distL="114300" distR="114300" simplePos="0" relativeHeight="251658240" behindDoc="0" locked="0" layoutInCell="1" allowOverlap="1" wp14:anchorId="2F0479B3" wp14:editId="7F73A730">
            <wp:simplePos x="0" y="0"/>
            <wp:positionH relativeFrom="margin">
              <wp:posOffset>-914400</wp:posOffset>
            </wp:positionH>
            <wp:positionV relativeFrom="margin">
              <wp:posOffset>-892168</wp:posOffset>
            </wp:positionV>
            <wp:extent cx="7743825" cy="2682714"/>
            <wp:effectExtent l="0" t="0" r="3175" b="0"/>
            <wp:wrapSquare wrapText="bothSides"/>
            <wp:docPr id="449302699" name="Picture 2" descr="A close-up of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9302699" name="Picture 2" descr="A close-up of a whit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43825" cy="2682714"/>
                    </a:xfrm>
                    <a:prstGeom prst="rect">
                      <a:avLst/>
                    </a:prstGeom>
                  </pic:spPr>
                </pic:pic>
              </a:graphicData>
            </a:graphic>
            <wp14:sizeRelH relativeFrom="margin">
              <wp14:pctWidth>0</wp14:pctWidth>
            </wp14:sizeRelH>
            <wp14:sizeRelV relativeFrom="margin">
              <wp14:pctHeight>0</wp14:pctHeight>
            </wp14:sizeRelV>
          </wp:anchor>
        </w:drawing>
      </w:r>
      <w:r w:rsidR="00915631">
        <w:rPr>
          <w:b/>
          <w:bCs/>
        </w:rPr>
        <w:t xml:space="preserve">March </w:t>
      </w:r>
      <w:r w:rsidR="00761527">
        <w:rPr>
          <w:b/>
          <w:bCs/>
        </w:rPr>
        <w:t>7</w:t>
      </w:r>
      <w:r w:rsidR="00915631">
        <w:rPr>
          <w:b/>
          <w:bCs/>
        </w:rPr>
        <w:t>, 2024</w:t>
      </w:r>
    </w:p>
    <w:p w14:paraId="68249E6E" w14:textId="77777777" w:rsidR="00915631" w:rsidRDefault="00915631" w:rsidP="00576CF9">
      <w:pPr>
        <w:rPr>
          <w:b/>
          <w:bCs/>
        </w:rPr>
      </w:pPr>
    </w:p>
    <w:p w14:paraId="329807DF" w14:textId="77777777" w:rsidR="000820A2" w:rsidRDefault="00EE2344" w:rsidP="00576CF9">
      <w:pPr>
        <w:rPr>
          <w:rFonts w:ascii="Calibri" w:hAnsi="Calibri" w:cs="Calibri"/>
        </w:rPr>
      </w:pPr>
      <w:r w:rsidRPr="000820A2">
        <w:rPr>
          <w:rFonts w:ascii="Calibri" w:hAnsi="Calibri" w:cs="Calibri"/>
          <w:b/>
          <w:bCs/>
        </w:rPr>
        <w:t>TO:</w:t>
      </w:r>
      <w:r w:rsidRPr="000820A2">
        <w:rPr>
          <w:rFonts w:ascii="Calibri" w:hAnsi="Calibri" w:cs="Calibri"/>
        </w:rPr>
        <w:t xml:space="preserve"> Joseph Hasenkopf, Edward Forrester, Allen Veverka, Beth Hansen</w:t>
      </w:r>
      <w:r w:rsidR="00915631" w:rsidRPr="000820A2">
        <w:rPr>
          <w:rFonts w:ascii="Calibri" w:hAnsi="Calibri" w:cs="Calibri"/>
        </w:rPr>
        <w:t xml:space="preserve">, Kevin Hicks, Richard Lorenz </w:t>
      </w:r>
    </w:p>
    <w:p w14:paraId="7BCFC141" w14:textId="19423604" w:rsidR="00915631" w:rsidRPr="000820A2" w:rsidRDefault="00915631" w:rsidP="00576CF9">
      <w:pPr>
        <w:rPr>
          <w:rFonts w:ascii="Calibri" w:hAnsi="Calibri" w:cs="Calibri"/>
        </w:rPr>
      </w:pPr>
      <w:r w:rsidRPr="00D6659B">
        <w:rPr>
          <w:rFonts w:ascii="Calibri" w:hAnsi="Calibri" w:cs="Calibri"/>
          <w:b/>
          <w:bCs/>
        </w:rPr>
        <w:t>cc:</w:t>
      </w:r>
      <w:r w:rsidRPr="000820A2">
        <w:rPr>
          <w:rFonts w:ascii="Calibri" w:hAnsi="Calibri" w:cs="Calibri"/>
        </w:rPr>
        <w:t xml:space="preserve"> Donna </w:t>
      </w:r>
      <w:r w:rsidR="00D1272E" w:rsidRPr="000820A2">
        <w:rPr>
          <w:rFonts w:ascii="Calibri" w:hAnsi="Calibri" w:cs="Calibri"/>
        </w:rPr>
        <w:t xml:space="preserve">Vollmer, </w:t>
      </w:r>
      <w:r w:rsidR="005C0C21" w:rsidRPr="000820A2">
        <w:rPr>
          <w:rFonts w:ascii="Calibri" w:hAnsi="Calibri" w:cs="Calibri"/>
        </w:rPr>
        <w:t>Kayla McAlister,</w:t>
      </w:r>
      <w:r w:rsidR="005C0C21" w:rsidRPr="000820A2">
        <w:rPr>
          <w:rFonts w:ascii="Calibri" w:hAnsi="Calibri" w:cs="Calibri"/>
          <w:b/>
          <w:bCs/>
        </w:rPr>
        <w:t xml:space="preserve"> </w:t>
      </w:r>
      <w:r w:rsidR="005C0C21" w:rsidRPr="000820A2">
        <w:rPr>
          <w:rFonts w:ascii="Calibri" w:hAnsi="Calibri" w:cs="Calibri"/>
        </w:rPr>
        <w:t>Kathy Rockefeller</w:t>
      </w:r>
      <w:r w:rsidR="000820A2">
        <w:rPr>
          <w:rFonts w:ascii="Calibri" w:hAnsi="Calibri" w:cs="Calibri"/>
        </w:rPr>
        <w:t xml:space="preserve">, Jason Watts, MaryJo Cords, </w:t>
      </w:r>
      <w:r w:rsidR="00D6659B" w:rsidRPr="00D6659B">
        <w:rPr>
          <w:rFonts w:ascii="Calibri" w:hAnsi="Calibri" w:cs="Calibri"/>
        </w:rPr>
        <w:t>Michael Flaherty</w:t>
      </w:r>
      <w:r w:rsidR="00D6659B">
        <w:rPr>
          <w:rFonts w:ascii="Calibri" w:hAnsi="Calibri" w:cs="Calibri"/>
        </w:rPr>
        <w:t xml:space="preserve">, Debra Bogins, Timothy Murphy, </w:t>
      </w:r>
      <w:r w:rsidR="00D6659B" w:rsidRPr="000820A2">
        <w:rPr>
          <w:rFonts w:ascii="Calibri" w:hAnsi="Calibri" w:cs="Calibri"/>
        </w:rPr>
        <w:t>Christine Julig</w:t>
      </w:r>
    </w:p>
    <w:p w14:paraId="19E5A1DD" w14:textId="77777777" w:rsidR="00915631" w:rsidRPr="000820A2" w:rsidRDefault="00915631" w:rsidP="00576CF9">
      <w:pPr>
        <w:rPr>
          <w:rFonts w:ascii="Calibri" w:hAnsi="Calibri" w:cs="Calibri"/>
        </w:rPr>
      </w:pPr>
    </w:p>
    <w:p w14:paraId="6683336A" w14:textId="30FA9183" w:rsidR="00915631" w:rsidRPr="000820A2" w:rsidRDefault="00915631" w:rsidP="00576CF9">
      <w:pPr>
        <w:rPr>
          <w:rFonts w:ascii="Calibri" w:hAnsi="Calibri" w:cs="Calibri"/>
        </w:rPr>
      </w:pPr>
      <w:r w:rsidRPr="000820A2">
        <w:rPr>
          <w:rFonts w:ascii="Calibri" w:hAnsi="Calibri" w:cs="Calibri"/>
          <w:b/>
          <w:bCs/>
        </w:rPr>
        <w:t>Re:</w:t>
      </w:r>
      <w:r w:rsidRPr="000820A2">
        <w:rPr>
          <w:rFonts w:ascii="Calibri" w:hAnsi="Calibri" w:cs="Calibri"/>
        </w:rPr>
        <w:t xml:space="preserve"> Blackhead Mountain Lodge Site Plan/Special Use Permit Application 2022-1101P</w:t>
      </w:r>
    </w:p>
    <w:p w14:paraId="55B43CFD" w14:textId="77777777" w:rsidR="00EE2344" w:rsidRPr="000820A2" w:rsidRDefault="00EE2344" w:rsidP="00576CF9">
      <w:pPr>
        <w:rPr>
          <w:rFonts w:ascii="Calibri" w:hAnsi="Calibri" w:cs="Calibri"/>
        </w:rPr>
      </w:pPr>
    </w:p>
    <w:p w14:paraId="2B000016" w14:textId="0203A760" w:rsidR="00D13A9C" w:rsidRPr="000820A2" w:rsidRDefault="00D13A9C" w:rsidP="00576CF9">
      <w:pPr>
        <w:rPr>
          <w:rFonts w:ascii="Calibri" w:hAnsi="Calibri" w:cs="Calibri"/>
        </w:rPr>
      </w:pPr>
      <w:r w:rsidRPr="000820A2">
        <w:rPr>
          <w:rFonts w:ascii="Calibri" w:hAnsi="Calibri" w:cs="Calibri"/>
        </w:rPr>
        <w:t xml:space="preserve">Dear </w:t>
      </w:r>
      <w:proofErr w:type="gramStart"/>
      <w:r w:rsidRPr="000820A2">
        <w:rPr>
          <w:rFonts w:ascii="Calibri" w:hAnsi="Calibri" w:cs="Calibri"/>
        </w:rPr>
        <w:t>Chairman</w:t>
      </w:r>
      <w:proofErr w:type="gramEnd"/>
      <w:r w:rsidRPr="000820A2">
        <w:rPr>
          <w:rFonts w:ascii="Calibri" w:hAnsi="Calibri" w:cs="Calibri"/>
        </w:rPr>
        <w:t xml:space="preserve"> Hasenkopf and </w:t>
      </w:r>
      <w:r w:rsidR="00EE2344" w:rsidRPr="000820A2">
        <w:rPr>
          <w:rFonts w:ascii="Calibri" w:hAnsi="Calibri" w:cs="Calibri"/>
        </w:rPr>
        <w:t xml:space="preserve">Members of the </w:t>
      </w:r>
      <w:r w:rsidRPr="000820A2">
        <w:rPr>
          <w:rFonts w:ascii="Calibri" w:hAnsi="Calibri" w:cs="Calibri"/>
        </w:rPr>
        <w:t>Planning Board:</w:t>
      </w:r>
    </w:p>
    <w:p w14:paraId="1526F4FB" w14:textId="77777777" w:rsidR="00D13A9C" w:rsidRPr="000820A2" w:rsidRDefault="00D13A9C" w:rsidP="00576CF9">
      <w:pPr>
        <w:rPr>
          <w:rFonts w:ascii="Calibri" w:hAnsi="Calibri" w:cs="Calibri"/>
        </w:rPr>
      </w:pPr>
    </w:p>
    <w:p w14:paraId="0AF09D33" w14:textId="1DBF2F9D" w:rsidR="00D1272E" w:rsidRPr="000820A2" w:rsidRDefault="00576CF9" w:rsidP="00576CF9">
      <w:pPr>
        <w:rPr>
          <w:rFonts w:ascii="Calibri" w:hAnsi="Calibri" w:cs="Calibri"/>
        </w:rPr>
      </w:pPr>
      <w:r w:rsidRPr="00576CF9">
        <w:rPr>
          <w:rFonts w:ascii="Calibri" w:hAnsi="Calibri" w:cs="Calibri"/>
        </w:rPr>
        <w:t xml:space="preserve">Friends of Round Top </w:t>
      </w:r>
      <w:r w:rsidR="00EE2344" w:rsidRPr="000820A2">
        <w:rPr>
          <w:rFonts w:ascii="Calibri" w:hAnsi="Calibri" w:cs="Calibri"/>
        </w:rPr>
        <w:t>is</w:t>
      </w:r>
      <w:r w:rsidR="00D1272E" w:rsidRPr="000820A2">
        <w:rPr>
          <w:rFonts w:ascii="Calibri" w:hAnsi="Calibri" w:cs="Calibri"/>
        </w:rPr>
        <w:t xml:space="preserve"> </w:t>
      </w:r>
      <w:r w:rsidR="00CA0CBA">
        <w:rPr>
          <w:rFonts w:ascii="Calibri" w:hAnsi="Calibri" w:cs="Calibri"/>
        </w:rPr>
        <w:t xml:space="preserve">a </w:t>
      </w:r>
      <w:r w:rsidR="00D1272E" w:rsidRPr="000820A2">
        <w:rPr>
          <w:rFonts w:ascii="Calibri" w:hAnsi="Calibri" w:cs="Calibri"/>
        </w:rPr>
        <w:t>grassroots group of residents in Round Top and Cairo who care about our community and are deeply concerned about the biggest and riskiest real-estate development project that has ever been proposed for our town.</w:t>
      </w:r>
      <w:r w:rsidR="00EE2344" w:rsidRPr="000820A2">
        <w:rPr>
          <w:rFonts w:ascii="Calibri" w:hAnsi="Calibri" w:cs="Calibri"/>
        </w:rPr>
        <w:t xml:space="preserve"> </w:t>
      </w:r>
      <w:r w:rsidR="00D1272E" w:rsidRPr="000820A2">
        <w:rPr>
          <w:rFonts w:ascii="Calibri" w:hAnsi="Calibri" w:cs="Calibri"/>
        </w:rPr>
        <w:t>We are</w:t>
      </w:r>
      <w:r w:rsidRPr="00576CF9">
        <w:rPr>
          <w:rFonts w:ascii="Calibri" w:hAnsi="Calibri" w:cs="Calibri"/>
        </w:rPr>
        <w:t xml:space="preserve"> not against development or </w:t>
      </w:r>
      <w:proofErr w:type="gramStart"/>
      <w:r w:rsidRPr="00576CF9">
        <w:rPr>
          <w:rFonts w:ascii="Calibri" w:hAnsi="Calibri" w:cs="Calibri"/>
        </w:rPr>
        <w:t>progress</w:t>
      </w:r>
      <w:proofErr w:type="gramEnd"/>
      <w:r w:rsidRPr="00576CF9">
        <w:rPr>
          <w:rFonts w:ascii="Calibri" w:hAnsi="Calibri" w:cs="Calibri"/>
        </w:rPr>
        <w:t xml:space="preserve"> and we support a resort on this property. However, this </w:t>
      </w:r>
      <w:proofErr w:type="gramStart"/>
      <w:r w:rsidRPr="00576CF9">
        <w:rPr>
          <w:rFonts w:ascii="Calibri" w:hAnsi="Calibri" w:cs="Calibri"/>
        </w:rPr>
        <w:t>particular</w:t>
      </w:r>
      <w:r w:rsidR="00CA0CBA">
        <w:rPr>
          <w:rFonts w:ascii="Calibri" w:hAnsi="Calibri" w:cs="Calibri"/>
        </w:rPr>
        <w:t xml:space="preserve"> </w:t>
      </w:r>
      <w:r w:rsidRPr="00576CF9">
        <w:rPr>
          <w:rFonts w:ascii="Calibri" w:hAnsi="Calibri" w:cs="Calibri"/>
        </w:rPr>
        <w:t>proposal</w:t>
      </w:r>
      <w:proofErr w:type="gramEnd"/>
      <w:r w:rsidRPr="00576CF9">
        <w:rPr>
          <w:rFonts w:ascii="Calibri" w:hAnsi="Calibri" w:cs="Calibri"/>
        </w:rPr>
        <w:t xml:space="preserve"> appears to be an</w:t>
      </w:r>
      <w:r w:rsidR="00D1272E" w:rsidRPr="000820A2">
        <w:rPr>
          <w:rFonts w:ascii="Calibri" w:hAnsi="Calibri" w:cs="Calibri"/>
        </w:rPr>
        <w:t xml:space="preserve"> unsustainable</w:t>
      </w:r>
      <w:r w:rsidRPr="00576CF9">
        <w:rPr>
          <w:rFonts w:ascii="Calibri" w:hAnsi="Calibri" w:cs="Calibri"/>
        </w:rPr>
        <w:t xml:space="preserve"> overdevelopment </w:t>
      </w:r>
      <w:r w:rsidR="00D1272E" w:rsidRPr="000820A2">
        <w:rPr>
          <w:rFonts w:ascii="Calibri" w:hAnsi="Calibri" w:cs="Calibri"/>
        </w:rPr>
        <w:t>that</w:t>
      </w:r>
      <w:r w:rsidRPr="00576CF9">
        <w:rPr>
          <w:rFonts w:ascii="Calibri" w:hAnsi="Calibri" w:cs="Calibri"/>
        </w:rPr>
        <w:t xml:space="preserve"> does not match the goals in the comprehensive plan for Cairo</w:t>
      </w:r>
      <w:r w:rsidR="005C0C21" w:rsidRPr="000820A2">
        <w:rPr>
          <w:rFonts w:ascii="Calibri" w:hAnsi="Calibri" w:cs="Calibri"/>
        </w:rPr>
        <w:t xml:space="preserve"> </w:t>
      </w:r>
      <w:r w:rsidR="00D1272E" w:rsidRPr="000820A2">
        <w:rPr>
          <w:rFonts w:ascii="Calibri" w:hAnsi="Calibri" w:cs="Calibri"/>
        </w:rPr>
        <w:t>and could have far-reaching adverse effects on our economic wellbeing</w:t>
      </w:r>
      <w:r w:rsidR="005C0C21" w:rsidRPr="000820A2">
        <w:rPr>
          <w:rFonts w:ascii="Calibri" w:hAnsi="Calibri" w:cs="Calibri"/>
        </w:rPr>
        <w:t xml:space="preserve"> </w:t>
      </w:r>
      <w:r w:rsidR="00D1272E" w:rsidRPr="000820A2">
        <w:rPr>
          <w:rFonts w:ascii="Calibri" w:hAnsi="Calibri" w:cs="Calibri"/>
        </w:rPr>
        <w:t>and quality of life</w:t>
      </w:r>
      <w:r w:rsidRPr="00576CF9">
        <w:rPr>
          <w:rFonts w:ascii="Calibri" w:hAnsi="Calibri" w:cs="Calibri"/>
        </w:rPr>
        <w:t xml:space="preserve">. </w:t>
      </w:r>
    </w:p>
    <w:p w14:paraId="53E7F9F3" w14:textId="77777777" w:rsidR="00D1272E" w:rsidRPr="000820A2" w:rsidRDefault="00D1272E" w:rsidP="00576CF9">
      <w:pPr>
        <w:rPr>
          <w:rFonts w:ascii="Calibri" w:hAnsi="Calibri" w:cs="Calibri"/>
        </w:rPr>
      </w:pPr>
    </w:p>
    <w:p w14:paraId="193C23D5" w14:textId="41B98E93" w:rsidR="00576CF9" w:rsidRPr="000820A2" w:rsidRDefault="00576CF9" w:rsidP="00576CF9">
      <w:pPr>
        <w:rPr>
          <w:rFonts w:ascii="Calibri" w:hAnsi="Calibri" w:cs="Calibri"/>
        </w:rPr>
      </w:pPr>
      <w:r w:rsidRPr="00576CF9">
        <w:rPr>
          <w:rFonts w:ascii="Calibri" w:hAnsi="Calibri" w:cs="Calibri"/>
        </w:rPr>
        <w:t xml:space="preserve">This is a significantly complex proposal </w:t>
      </w:r>
      <w:r w:rsidR="00915631" w:rsidRPr="000820A2">
        <w:rPr>
          <w:rFonts w:ascii="Calibri" w:hAnsi="Calibri" w:cs="Calibri"/>
        </w:rPr>
        <w:t>that has</w:t>
      </w:r>
      <w:r w:rsidRPr="00576CF9">
        <w:rPr>
          <w:rFonts w:ascii="Calibri" w:hAnsi="Calibri" w:cs="Calibri"/>
        </w:rPr>
        <w:t xml:space="preserve"> both </w:t>
      </w:r>
      <w:r w:rsidR="00915631" w:rsidRPr="000820A2">
        <w:rPr>
          <w:rFonts w:ascii="Calibri" w:hAnsi="Calibri" w:cs="Calibri"/>
        </w:rPr>
        <w:t>procedural</w:t>
      </w:r>
      <w:r w:rsidRPr="00576CF9">
        <w:rPr>
          <w:rFonts w:ascii="Calibri" w:hAnsi="Calibri" w:cs="Calibri"/>
        </w:rPr>
        <w:t xml:space="preserve"> issues and technical issues. Friends of Round Top</w:t>
      </w:r>
      <w:r w:rsidR="00C605E6" w:rsidRPr="000820A2">
        <w:rPr>
          <w:rFonts w:ascii="Calibri" w:hAnsi="Calibri" w:cs="Calibri"/>
        </w:rPr>
        <w:t>—including residents of Cairo</w:t>
      </w:r>
      <w:r w:rsidR="00D6208C">
        <w:rPr>
          <w:rFonts w:ascii="Calibri" w:hAnsi="Calibri" w:cs="Calibri"/>
        </w:rPr>
        <w:t xml:space="preserve">, </w:t>
      </w:r>
      <w:r w:rsidR="00C605E6" w:rsidRPr="000820A2">
        <w:rPr>
          <w:rFonts w:ascii="Calibri" w:hAnsi="Calibri" w:cs="Calibri"/>
        </w:rPr>
        <w:t>Greene County</w:t>
      </w:r>
      <w:r w:rsidR="00D6208C">
        <w:rPr>
          <w:rFonts w:ascii="Calibri" w:hAnsi="Calibri" w:cs="Calibri"/>
        </w:rPr>
        <w:t>, and beyond</w:t>
      </w:r>
      <w:r w:rsidR="00C605E6" w:rsidRPr="000820A2">
        <w:rPr>
          <w:rFonts w:ascii="Calibri" w:hAnsi="Calibri" w:cs="Calibri"/>
        </w:rPr>
        <w:t xml:space="preserve"> who have signed below—</w:t>
      </w:r>
      <w:r w:rsidRPr="00576CF9">
        <w:rPr>
          <w:rFonts w:ascii="Calibri" w:hAnsi="Calibri" w:cs="Calibri"/>
        </w:rPr>
        <w:t xml:space="preserve">respectfully request that the Cairo Planning Board complete the following due diligence investigations </w:t>
      </w:r>
      <w:r w:rsidR="00915631" w:rsidRPr="000820A2">
        <w:rPr>
          <w:rFonts w:ascii="Calibri" w:hAnsi="Calibri" w:cs="Calibri"/>
        </w:rPr>
        <w:t xml:space="preserve">and reviews </w:t>
      </w:r>
      <w:r w:rsidRPr="00576CF9">
        <w:rPr>
          <w:rFonts w:ascii="Calibri" w:hAnsi="Calibri" w:cs="Calibri"/>
        </w:rPr>
        <w:t xml:space="preserve">as required by Site Plan Review Law </w:t>
      </w:r>
      <w:r w:rsidRPr="00576CF9">
        <w:rPr>
          <w:rFonts w:ascii="Calibri" w:hAnsi="Calibri" w:cs="Calibri"/>
          <w:i/>
          <w:iCs/>
        </w:rPr>
        <w:t>before</w:t>
      </w:r>
      <w:r w:rsidRPr="00576CF9">
        <w:rPr>
          <w:rFonts w:ascii="Calibri" w:hAnsi="Calibri" w:cs="Calibri"/>
        </w:rPr>
        <w:t xml:space="preserve"> making a SEQRA declaration</w:t>
      </w:r>
      <w:r w:rsidR="00EE2344" w:rsidRPr="000820A2">
        <w:rPr>
          <w:rFonts w:ascii="Calibri" w:hAnsi="Calibri" w:cs="Calibri"/>
        </w:rPr>
        <w:t xml:space="preserve"> and </w:t>
      </w:r>
      <w:r w:rsidR="00EE2344" w:rsidRPr="000820A2">
        <w:rPr>
          <w:rFonts w:ascii="Calibri" w:hAnsi="Calibri" w:cs="Calibri"/>
          <w:i/>
          <w:iCs/>
        </w:rPr>
        <w:t>before</w:t>
      </w:r>
      <w:r w:rsidR="00EE2344" w:rsidRPr="000820A2">
        <w:rPr>
          <w:rFonts w:ascii="Calibri" w:hAnsi="Calibri" w:cs="Calibri"/>
        </w:rPr>
        <w:t xml:space="preserve"> </w:t>
      </w:r>
      <w:r w:rsidR="00EE2344" w:rsidRPr="00576CF9">
        <w:rPr>
          <w:rFonts w:ascii="Calibri" w:hAnsi="Calibri" w:cs="Calibri"/>
        </w:rPr>
        <w:t>closing the public hearing period</w:t>
      </w:r>
      <w:r w:rsidRPr="00576CF9">
        <w:rPr>
          <w:rFonts w:ascii="Calibri" w:hAnsi="Calibri" w:cs="Calibri"/>
        </w:rPr>
        <w:t xml:space="preserve">. </w:t>
      </w:r>
    </w:p>
    <w:p w14:paraId="2ED303CA" w14:textId="77777777" w:rsidR="00576CF9" w:rsidRPr="00576CF9" w:rsidRDefault="00576CF9" w:rsidP="00576CF9">
      <w:pPr>
        <w:rPr>
          <w:rFonts w:ascii="Calibri" w:hAnsi="Calibri" w:cs="Calibri"/>
          <w:b/>
          <w:bCs/>
        </w:rPr>
      </w:pPr>
    </w:p>
    <w:p w14:paraId="3EAC88DA" w14:textId="4EF58AB6" w:rsidR="00576CF9" w:rsidRPr="000820A2" w:rsidRDefault="00576CF9" w:rsidP="00576CF9">
      <w:pPr>
        <w:numPr>
          <w:ilvl w:val="0"/>
          <w:numId w:val="2"/>
        </w:numPr>
        <w:rPr>
          <w:rFonts w:ascii="Calibri" w:hAnsi="Calibri" w:cs="Calibri"/>
        </w:rPr>
      </w:pPr>
      <w:r w:rsidRPr="00576CF9">
        <w:rPr>
          <w:rFonts w:ascii="Calibri" w:hAnsi="Calibri" w:cs="Calibri"/>
        </w:rPr>
        <w:t xml:space="preserve">Will the Cairo Planning Board require the applicant to re-submit their proposal for zoning approval based on what it truly and technically is: A mixed-use development that includes a hotel </w:t>
      </w:r>
      <w:r w:rsidR="00915631" w:rsidRPr="000820A2">
        <w:rPr>
          <w:rFonts w:ascii="Calibri" w:hAnsi="Calibri" w:cs="Calibri"/>
        </w:rPr>
        <w:t>and</w:t>
      </w:r>
      <w:r w:rsidRPr="00576CF9">
        <w:rPr>
          <w:rFonts w:ascii="Calibri" w:hAnsi="Calibri" w:cs="Calibri"/>
        </w:rPr>
        <w:t xml:space="preserve"> a significant number of single-family residences that will be sold individually and "owned in fee simple”? According to Cairo Zoning Law, these mixed-use residences should qualify as a “major subdivision” and should be evaluated as such. </w:t>
      </w:r>
    </w:p>
    <w:p w14:paraId="490F1122" w14:textId="77777777" w:rsidR="00576CF9" w:rsidRPr="000820A2" w:rsidRDefault="00576CF9" w:rsidP="00576CF9">
      <w:pPr>
        <w:ind w:left="720"/>
        <w:rPr>
          <w:rFonts w:ascii="Calibri" w:hAnsi="Calibri" w:cs="Calibri"/>
        </w:rPr>
      </w:pPr>
    </w:p>
    <w:p w14:paraId="70BC9800" w14:textId="26109117" w:rsidR="00576CF9" w:rsidRPr="000820A2" w:rsidRDefault="00576CF9" w:rsidP="00576CF9">
      <w:pPr>
        <w:ind w:left="720"/>
        <w:rPr>
          <w:rFonts w:ascii="Calibri" w:hAnsi="Calibri" w:cs="Calibri"/>
        </w:rPr>
      </w:pPr>
      <w:r w:rsidRPr="00576CF9">
        <w:rPr>
          <w:rFonts w:ascii="Calibri" w:hAnsi="Calibri" w:cs="Calibri"/>
        </w:rPr>
        <w:t xml:space="preserve">The special-use permit application submitted to the Cairo Zoning Officer on 12/21/23 by the developer was lacking information and clarity. It stated the only use would be “tourist resort/spa and hotel” and did not disclose any plans for </w:t>
      </w:r>
      <w:proofErr w:type="gramStart"/>
      <w:r w:rsidRPr="00576CF9">
        <w:rPr>
          <w:rFonts w:ascii="Calibri" w:hAnsi="Calibri" w:cs="Calibri"/>
        </w:rPr>
        <w:t>individually-owed</w:t>
      </w:r>
      <w:proofErr w:type="gramEnd"/>
      <w:r w:rsidRPr="00576CF9">
        <w:rPr>
          <w:rFonts w:ascii="Calibri" w:hAnsi="Calibri" w:cs="Calibri"/>
        </w:rPr>
        <w:t xml:space="preserve"> </w:t>
      </w:r>
      <w:r w:rsidRPr="00576CF9">
        <w:rPr>
          <w:rFonts w:ascii="Calibri" w:hAnsi="Calibri" w:cs="Calibri"/>
        </w:rPr>
        <w:lastRenderedPageBreak/>
        <w:t xml:space="preserve">residential units. Additionally, it was presented as a simple “redevelopment” of an existing resort; in </w:t>
      </w:r>
      <w:proofErr w:type="gramStart"/>
      <w:r w:rsidRPr="00576CF9">
        <w:rPr>
          <w:rFonts w:ascii="Calibri" w:hAnsi="Calibri" w:cs="Calibri"/>
        </w:rPr>
        <w:t>fact</w:t>
      </w:r>
      <w:proofErr w:type="gramEnd"/>
      <w:r w:rsidRPr="00576CF9">
        <w:rPr>
          <w:rFonts w:ascii="Calibri" w:hAnsi="Calibri" w:cs="Calibri"/>
        </w:rPr>
        <w:t xml:space="preserve"> it is a change from a small golf resort with 24 bedrooms to a major cluster subdivision with 264 bedrooms</w:t>
      </w:r>
      <w:r w:rsidR="00915631" w:rsidRPr="000820A2">
        <w:rPr>
          <w:rFonts w:ascii="Calibri" w:hAnsi="Calibri" w:cs="Calibri"/>
        </w:rPr>
        <w:t xml:space="preserve"> (plus staff housing)</w:t>
      </w:r>
      <w:r w:rsidRPr="00576CF9">
        <w:rPr>
          <w:rFonts w:ascii="Calibri" w:hAnsi="Calibri" w:cs="Calibri"/>
        </w:rPr>
        <w:t xml:space="preserve">. A cluster development such as this still </w:t>
      </w:r>
      <w:r w:rsidR="00915631" w:rsidRPr="000820A2">
        <w:rPr>
          <w:rFonts w:ascii="Calibri" w:hAnsi="Calibri" w:cs="Calibri"/>
        </w:rPr>
        <w:t>must</w:t>
      </w:r>
      <w:r w:rsidRPr="00576CF9">
        <w:rPr>
          <w:rFonts w:ascii="Calibri" w:hAnsi="Calibri" w:cs="Calibri"/>
        </w:rPr>
        <w:t xml:space="preserve"> follow rules for green space and density limitations. The Cairo zoning laws from 2015, found on the Cairo website address these concerns well under the "Planned Resort Development” section. How and why were these zoning rules dropped in 2017? </w:t>
      </w:r>
    </w:p>
    <w:p w14:paraId="4595F018" w14:textId="77777777" w:rsidR="00576CF9" w:rsidRPr="00576CF9" w:rsidRDefault="00576CF9" w:rsidP="00576CF9">
      <w:pPr>
        <w:ind w:left="720"/>
        <w:rPr>
          <w:rFonts w:ascii="Calibri" w:hAnsi="Calibri" w:cs="Calibri"/>
        </w:rPr>
      </w:pPr>
    </w:p>
    <w:p w14:paraId="0A5196DC" w14:textId="3B1075D7" w:rsidR="00576CF9" w:rsidRPr="000820A2" w:rsidRDefault="00000000" w:rsidP="00576CF9">
      <w:pPr>
        <w:numPr>
          <w:ilvl w:val="0"/>
          <w:numId w:val="2"/>
        </w:numPr>
        <w:rPr>
          <w:rFonts w:ascii="Calibri" w:hAnsi="Calibri" w:cs="Calibri"/>
        </w:rPr>
      </w:pPr>
      <w:hyperlink r:id="rId6" w:tgtFrame="_blank" w:history="1">
        <w:r w:rsidR="00576CF9" w:rsidRPr="00576CF9">
          <w:rPr>
            <w:rStyle w:val="Hyperlink"/>
            <w:rFonts w:ascii="Calibri" w:hAnsi="Calibri" w:cs="Calibri"/>
          </w:rPr>
          <w:t>Per Cairo Site Plan Review Law</w:t>
        </w:r>
      </w:hyperlink>
      <w:r w:rsidR="00576CF9" w:rsidRPr="00576CF9">
        <w:rPr>
          <w:rFonts w:ascii="Calibri" w:hAnsi="Calibri" w:cs="Calibri"/>
        </w:rPr>
        <w:t xml:space="preserve">, a Public Hearing is not scheduled until the Planning Board accepts a “preliminary site plan application” as complete. Yet the Planning Board scheduled the Public Hearing on the exact same day (1/4/24) they first received the application. The application the Planning Board accepted was (and still is) missing dozens of submission requirements, including and not limited </w:t>
      </w:r>
      <w:proofErr w:type="gramStart"/>
      <w:r w:rsidR="00576CF9" w:rsidRPr="00576CF9">
        <w:rPr>
          <w:rFonts w:ascii="Calibri" w:hAnsi="Calibri" w:cs="Calibri"/>
        </w:rPr>
        <w:t>to:</w:t>
      </w:r>
      <w:proofErr w:type="gramEnd"/>
      <w:r w:rsidR="00576CF9" w:rsidRPr="00576CF9">
        <w:rPr>
          <w:rFonts w:ascii="Calibri" w:hAnsi="Calibri" w:cs="Calibri"/>
        </w:rPr>
        <w:t xml:space="preserve"> submitted permits to all</w:t>
      </w:r>
      <w:r w:rsidR="00915631" w:rsidRPr="000820A2">
        <w:rPr>
          <w:rFonts w:ascii="Calibri" w:hAnsi="Calibri" w:cs="Calibri"/>
        </w:rPr>
        <w:t xml:space="preserve"> involved</w:t>
      </w:r>
      <w:r w:rsidR="00576CF9" w:rsidRPr="00576CF9">
        <w:rPr>
          <w:rFonts w:ascii="Calibri" w:hAnsi="Calibri" w:cs="Calibri"/>
        </w:rPr>
        <w:t xml:space="preserve"> county, state and federal agencies; description of the method of securing and treating water; estimated project construction schedule and cost; stormwater management plan; wetlands delineation map; stormwater pollution</w:t>
      </w:r>
      <w:r w:rsidR="00915631" w:rsidRPr="000820A2">
        <w:rPr>
          <w:rFonts w:ascii="Calibri" w:hAnsi="Calibri" w:cs="Calibri"/>
        </w:rPr>
        <w:t xml:space="preserve"> prevention</w:t>
      </w:r>
      <w:r w:rsidR="00576CF9" w:rsidRPr="00576CF9">
        <w:rPr>
          <w:rFonts w:ascii="Calibri" w:hAnsi="Calibri" w:cs="Calibri"/>
        </w:rPr>
        <w:t xml:space="preserve"> plan; existing and proposed stream conditions. The Environmental Assessment Form Part 1 is full of inaccuracies and incomplete information.</w:t>
      </w:r>
    </w:p>
    <w:p w14:paraId="02241CC2" w14:textId="77777777" w:rsidR="00576CF9" w:rsidRPr="000820A2" w:rsidRDefault="00576CF9" w:rsidP="00576CF9">
      <w:pPr>
        <w:ind w:left="720"/>
        <w:rPr>
          <w:rFonts w:ascii="Calibri" w:hAnsi="Calibri" w:cs="Calibri"/>
        </w:rPr>
      </w:pPr>
    </w:p>
    <w:p w14:paraId="3FCF1B8F" w14:textId="7035F879" w:rsidR="00576CF9" w:rsidRPr="000820A2" w:rsidRDefault="00576CF9" w:rsidP="006D07BD">
      <w:pPr>
        <w:ind w:left="720"/>
        <w:rPr>
          <w:rFonts w:ascii="Calibri" w:hAnsi="Calibri" w:cs="Calibri"/>
        </w:rPr>
      </w:pPr>
      <w:r w:rsidRPr="00576CF9">
        <w:rPr>
          <w:rFonts w:ascii="Calibri" w:hAnsi="Calibri" w:cs="Calibri"/>
        </w:rPr>
        <w:t xml:space="preserve">The Cairo Planning Board scheduled a Public Hearing with a significantly incomplete application. The Public Hearing opens the 62-day (maximum) public comment period; once the Planning Board closes the public comment </w:t>
      </w:r>
      <w:proofErr w:type="gramStart"/>
      <w:r w:rsidRPr="00576CF9">
        <w:rPr>
          <w:rFonts w:ascii="Calibri" w:hAnsi="Calibri" w:cs="Calibri"/>
        </w:rPr>
        <w:t>period</w:t>
      </w:r>
      <w:proofErr w:type="gramEnd"/>
      <w:r w:rsidRPr="00576CF9">
        <w:rPr>
          <w:rFonts w:ascii="Calibri" w:hAnsi="Calibri" w:cs="Calibri"/>
        </w:rPr>
        <w:t xml:space="preserve"> they must deliver an approval or rejection decision to the applicant. </w:t>
      </w:r>
      <w:r w:rsidR="006D07BD" w:rsidRPr="000820A2">
        <w:rPr>
          <w:rFonts w:ascii="Calibri" w:hAnsi="Calibri" w:cs="Calibri"/>
        </w:rPr>
        <w:t>Therefore, w</w:t>
      </w:r>
      <w:r w:rsidRPr="00576CF9">
        <w:rPr>
          <w:rFonts w:ascii="Calibri" w:hAnsi="Calibri" w:cs="Calibri"/>
        </w:rPr>
        <w:t xml:space="preserve">ill the Cairo Planning Board commit to keeping the public hearing open until all application materials have been submitted </w:t>
      </w:r>
      <w:r w:rsidR="006D07BD" w:rsidRPr="000820A2">
        <w:rPr>
          <w:rFonts w:ascii="Calibri" w:hAnsi="Calibri" w:cs="Calibri"/>
        </w:rPr>
        <w:t xml:space="preserve">and evaluated by independent engineering firm </w:t>
      </w:r>
      <w:r w:rsidRPr="00576CF9">
        <w:rPr>
          <w:rFonts w:ascii="Calibri" w:hAnsi="Calibri" w:cs="Calibri"/>
        </w:rPr>
        <w:t xml:space="preserve">and the public has had sufficient time to </w:t>
      </w:r>
      <w:r w:rsidR="006D07BD" w:rsidRPr="000820A2">
        <w:rPr>
          <w:rFonts w:ascii="Calibri" w:hAnsi="Calibri" w:cs="Calibri"/>
        </w:rPr>
        <w:t>process</w:t>
      </w:r>
      <w:r w:rsidRPr="00576CF9">
        <w:rPr>
          <w:rFonts w:ascii="Calibri" w:hAnsi="Calibri" w:cs="Calibri"/>
        </w:rPr>
        <w:t xml:space="preserve"> </w:t>
      </w:r>
      <w:r w:rsidR="006D07BD" w:rsidRPr="000820A2">
        <w:rPr>
          <w:rFonts w:ascii="Calibri" w:hAnsi="Calibri" w:cs="Calibri"/>
        </w:rPr>
        <w:t>all materials and reviews</w:t>
      </w:r>
      <w:r w:rsidRPr="00576CF9">
        <w:rPr>
          <w:rFonts w:ascii="Calibri" w:hAnsi="Calibri" w:cs="Calibri"/>
        </w:rPr>
        <w:t>?</w:t>
      </w:r>
    </w:p>
    <w:p w14:paraId="0A0D895D" w14:textId="77777777" w:rsidR="00576CF9" w:rsidRPr="00576CF9" w:rsidRDefault="00576CF9" w:rsidP="00576CF9">
      <w:pPr>
        <w:ind w:left="720"/>
        <w:rPr>
          <w:rFonts w:ascii="Calibri" w:hAnsi="Calibri" w:cs="Calibri"/>
        </w:rPr>
      </w:pPr>
    </w:p>
    <w:p w14:paraId="076110A6" w14:textId="2FF085E7" w:rsidR="00576CF9" w:rsidRPr="000820A2" w:rsidRDefault="00105178" w:rsidP="00576CF9">
      <w:pPr>
        <w:numPr>
          <w:ilvl w:val="0"/>
          <w:numId w:val="2"/>
        </w:numPr>
        <w:rPr>
          <w:rFonts w:ascii="Calibri" w:hAnsi="Calibri" w:cs="Calibri"/>
        </w:rPr>
      </w:pPr>
      <w:r w:rsidRPr="000820A2">
        <w:rPr>
          <w:rFonts w:ascii="Calibri" w:hAnsi="Calibri" w:cs="Calibri"/>
        </w:rPr>
        <w:t>W</w:t>
      </w:r>
      <w:r w:rsidR="00576CF9" w:rsidRPr="00576CF9">
        <w:rPr>
          <w:rFonts w:ascii="Calibri" w:hAnsi="Calibri" w:cs="Calibri"/>
        </w:rPr>
        <w:t xml:space="preserve">ill the Cairo Planning Board commit to hiring independent </w:t>
      </w:r>
      <w:r w:rsidRPr="000820A2">
        <w:rPr>
          <w:rFonts w:ascii="Calibri" w:hAnsi="Calibri" w:cs="Calibri"/>
        </w:rPr>
        <w:t xml:space="preserve">an engineering firm that includes </w:t>
      </w:r>
      <w:r w:rsidR="00576CF9" w:rsidRPr="00576CF9">
        <w:rPr>
          <w:rFonts w:ascii="Calibri" w:hAnsi="Calibri" w:cs="Calibri"/>
        </w:rPr>
        <w:t xml:space="preserve">engineers, hydrologists, </w:t>
      </w:r>
      <w:r w:rsidRPr="000820A2">
        <w:rPr>
          <w:rFonts w:ascii="Calibri" w:hAnsi="Calibri" w:cs="Calibri"/>
        </w:rPr>
        <w:t xml:space="preserve">geologists </w:t>
      </w:r>
      <w:r w:rsidR="00576CF9" w:rsidRPr="00576CF9">
        <w:rPr>
          <w:rFonts w:ascii="Calibri" w:hAnsi="Calibri" w:cs="Calibri"/>
        </w:rPr>
        <w:t>and other experts as needed to evaluate the completed application</w:t>
      </w:r>
      <w:r w:rsidRPr="000820A2">
        <w:rPr>
          <w:rFonts w:ascii="Calibri" w:hAnsi="Calibri" w:cs="Calibri"/>
        </w:rPr>
        <w:t xml:space="preserve"> and all associated studies</w:t>
      </w:r>
      <w:r w:rsidR="00576CF9" w:rsidRPr="00576CF9">
        <w:rPr>
          <w:rFonts w:ascii="Calibri" w:hAnsi="Calibri" w:cs="Calibri"/>
        </w:rPr>
        <w:t>? Will the Board commit to requiring the applicant to pay for this service by putting funds in escrow?</w:t>
      </w:r>
    </w:p>
    <w:p w14:paraId="01096C09" w14:textId="77777777" w:rsidR="00576CF9" w:rsidRPr="00576CF9" w:rsidRDefault="00576CF9" w:rsidP="00576CF9">
      <w:pPr>
        <w:ind w:left="720"/>
        <w:rPr>
          <w:rFonts w:ascii="Calibri" w:hAnsi="Calibri" w:cs="Calibri"/>
        </w:rPr>
      </w:pPr>
    </w:p>
    <w:p w14:paraId="31C86B20" w14:textId="77777777" w:rsidR="00576CF9" w:rsidRPr="000820A2" w:rsidRDefault="00576CF9" w:rsidP="00576CF9">
      <w:pPr>
        <w:numPr>
          <w:ilvl w:val="0"/>
          <w:numId w:val="2"/>
        </w:numPr>
        <w:rPr>
          <w:rFonts w:ascii="Calibri" w:hAnsi="Calibri" w:cs="Calibri"/>
        </w:rPr>
      </w:pPr>
      <w:r w:rsidRPr="00576CF9">
        <w:rPr>
          <w:rFonts w:ascii="Calibri" w:hAnsi="Calibri" w:cs="Calibri"/>
        </w:rPr>
        <w:t xml:space="preserve">Will the Cairo Planning Board officially acknowledge and correct their filing of this application as “old business” rather than “new business” on January 4, 2024, as well as update the official intent of the project from “renovations and site improvements” to “redevelopment and expansion”? </w:t>
      </w:r>
    </w:p>
    <w:p w14:paraId="5C283056" w14:textId="77777777" w:rsidR="00576CF9" w:rsidRPr="00576CF9" w:rsidRDefault="00576CF9" w:rsidP="00576CF9">
      <w:pPr>
        <w:rPr>
          <w:rFonts w:ascii="Calibri" w:hAnsi="Calibri" w:cs="Calibri"/>
        </w:rPr>
      </w:pPr>
    </w:p>
    <w:p w14:paraId="70C274A7" w14:textId="1B8FE2B7" w:rsidR="00576CF9" w:rsidRPr="000820A2" w:rsidRDefault="00576CF9" w:rsidP="00576CF9">
      <w:pPr>
        <w:numPr>
          <w:ilvl w:val="0"/>
          <w:numId w:val="2"/>
        </w:numPr>
        <w:rPr>
          <w:rFonts w:ascii="Calibri" w:hAnsi="Calibri" w:cs="Calibri"/>
        </w:rPr>
      </w:pPr>
      <w:r w:rsidRPr="00576CF9">
        <w:rPr>
          <w:rFonts w:ascii="Calibri" w:hAnsi="Calibri" w:cs="Calibri"/>
        </w:rPr>
        <w:t>Will the Cairo Planning Board commit to making a positive SEQRA declaration and send the applicant through scoping? Given the scale and complexity of this Type I project, the project clearly presents potential for significant adverse impacts to the environment and infrastructure and should therefore require an Environmental Impact Statement</w:t>
      </w:r>
      <w:r w:rsidR="005846DE" w:rsidRPr="000820A2">
        <w:rPr>
          <w:rFonts w:ascii="Calibri" w:hAnsi="Calibri" w:cs="Calibri"/>
        </w:rPr>
        <w:t>.</w:t>
      </w:r>
      <w:r w:rsidR="00E649A4" w:rsidRPr="000820A2">
        <w:rPr>
          <w:rFonts w:ascii="Calibri" w:hAnsi="Calibri" w:cs="Calibri"/>
        </w:rPr>
        <w:t xml:space="preserve"> </w:t>
      </w:r>
    </w:p>
    <w:p w14:paraId="4554667C" w14:textId="77777777" w:rsidR="00576CF9" w:rsidRPr="00576CF9" w:rsidRDefault="00576CF9" w:rsidP="00576CF9">
      <w:pPr>
        <w:rPr>
          <w:rFonts w:ascii="Calibri" w:hAnsi="Calibri" w:cs="Calibri"/>
        </w:rPr>
      </w:pPr>
    </w:p>
    <w:p w14:paraId="02AB7C9B" w14:textId="20493160" w:rsidR="00576CF9" w:rsidRPr="000820A2" w:rsidRDefault="00576CF9" w:rsidP="00576CF9">
      <w:pPr>
        <w:numPr>
          <w:ilvl w:val="0"/>
          <w:numId w:val="2"/>
        </w:numPr>
        <w:rPr>
          <w:rFonts w:ascii="Calibri" w:hAnsi="Calibri" w:cs="Calibri"/>
        </w:rPr>
      </w:pPr>
      <w:r w:rsidRPr="00576CF9">
        <w:rPr>
          <w:rFonts w:ascii="Calibri" w:hAnsi="Calibri" w:cs="Calibri"/>
        </w:rPr>
        <w:t xml:space="preserve">Will the Cairo Planning Board commit to hiring an independent </w:t>
      </w:r>
      <w:r w:rsidR="00E649A4" w:rsidRPr="000820A2">
        <w:rPr>
          <w:rFonts w:ascii="Calibri" w:hAnsi="Calibri" w:cs="Calibri"/>
        </w:rPr>
        <w:t>expert</w:t>
      </w:r>
      <w:r w:rsidRPr="00576CF9">
        <w:rPr>
          <w:rFonts w:ascii="Calibri" w:hAnsi="Calibri" w:cs="Calibri"/>
        </w:rPr>
        <w:t xml:space="preserve"> to conduct a comprehensive assessment of water demand for this project? The model must include </w:t>
      </w:r>
      <w:r w:rsidRPr="00576CF9">
        <w:rPr>
          <w:rFonts w:ascii="Calibri" w:hAnsi="Calibri" w:cs="Calibri"/>
        </w:rPr>
        <w:lastRenderedPageBreak/>
        <w:t xml:space="preserve">guest use, staff use, construction, facilities, maintenance, and all associated and auxiliary amenities (spa, pools, restaurants, bars, grounds, laundry, </w:t>
      </w:r>
      <w:proofErr w:type="spellStart"/>
      <w:r w:rsidRPr="00576CF9">
        <w:rPr>
          <w:rFonts w:ascii="Calibri" w:hAnsi="Calibri" w:cs="Calibri"/>
        </w:rPr>
        <w:t>etc</w:t>
      </w:r>
      <w:proofErr w:type="spellEnd"/>
      <w:r w:rsidRPr="00576CF9">
        <w:rPr>
          <w:rFonts w:ascii="Calibri" w:hAnsi="Calibri" w:cs="Calibri"/>
        </w:rPr>
        <w:t xml:space="preserve">). We demand the numbers used reflect </w:t>
      </w:r>
      <w:r w:rsidRPr="00576CF9">
        <w:rPr>
          <w:rFonts w:ascii="Calibri" w:hAnsi="Calibri" w:cs="Calibri"/>
          <w:i/>
          <w:iCs/>
        </w:rPr>
        <w:t>maximum</w:t>
      </w:r>
      <w:r w:rsidRPr="00576CF9">
        <w:rPr>
          <w:rFonts w:ascii="Calibri" w:hAnsi="Calibri" w:cs="Calibri"/>
        </w:rPr>
        <w:t xml:space="preserve"> usage, not average, and be based on the total number of people on the premises, not just guests. The data should reflect peak summer water demand, a period that historically corresponds with both </w:t>
      </w:r>
      <w:hyperlink r:id="rId7" w:history="1">
        <w:r w:rsidRPr="00576CF9">
          <w:rPr>
            <w:rStyle w:val="Hyperlink"/>
            <w:rFonts w:ascii="Calibri" w:hAnsi="Calibri" w:cs="Calibri"/>
          </w:rPr>
          <w:t>droughts</w:t>
        </w:r>
      </w:hyperlink>
      <w:r w:rsidRPr="00576CF9">
        <w:rPr>
          <w:rFonts w:ascii="Calibri" w:hAnsi="Calibri" w:cs="Calibri"/>
        </w:rPr>
        <w:t xml:space="preserve"> as well as extreme rain events. Will the Board commit to requiring the applicant to pay for this service by putting funds in escrow?</w:t>
      </w:r>
    </w:p>
    <w:p w14:paraId="04EBF072" w14:textId="77777777" w:rsidR="00576CF9" w:rsidRPr="00576CF9" w:rsidRDefault="00576CF9" w:rsidP="00462C99">
      <w:pPr>
        <w:rPr>
          <w:rFonts w:ascii="Calibri" w:hAnsi="Calibri" w:cs="Calibri"/>
        </w:rPr>
      </w:pPr>
    </w:p>
    <w:p w14:paraId="3E1A2274" w14:textId="32F7FC9A" w:rsidR="00576CF9" w:rsidRPr="000820A2" w:rsidRDefault="00576CF9" w:rsidP="00576CF9">
      <w:pPr>
        <w:numPr>
          <w:ilvl w:val="0"/>
          <w:numId w:val="2"/>
        </w:numPr>
        <w:rPr>
          <w:rFonts w:ascii="Calibri" w:hAnsi="Calibri" w:cs="Calibri"/>
        </w:rPr>
      </w:pPr>
      <w:r w:rsidRPr="00576CF9">
        <w:rPr>
          <w:rFonts w:ascii="Calibri" w:hAnsi="Calibri" w:cs="Calibri"/>
        </w:rPr>
        <w:t>Will the Cairo Planning Board and applicant commit to scheduling 72-hour well tests during drought conditions in the summer? Will the Board commit to requiring the applicant to 1) allow an independent hydrologist to monitor the well tests, and 2) pay for these service</w:t>
      </w:r>
      <w:r w:rsidR="00E649A4" w:rsidRPr="000820A2">
        <w:rPr>
          <w:rFonts w:ascii="Calibri" w:hAnsi="Calibri" w:cs="Calibri"/>
        </w:rPr>
        <w:t>s</w:t>
      </w:r>
      <w:r w:rsidRPr="00576CF9">
        <w:rPr>
          <w:rFonts w:ascii="Calibri" w:hAnsi="Calibri" w:cs="Calibri"/>
        </w:rPr>
        <w:t xml:space="preserve"> by putting funds in escrow? </w:t>
      </w:r>
    </w:p>
    <w:p w14:paraId="33CB4E3B" w14:textId="77777777" w:rsidR="00576CF9" w:rsidRPr="00576CF9" w:rsidRDefault="00576CF9" w:rsidP="00576CF9">
      <w:pPr>
        <w:ind w:left="720"/>
        <w:rPr>
          <w:rFonts w:ascii="Calibri" w:hAnsi="Calibri" w:cs="Calibri"/>
        </w:rPr>
      </w:pPr>
    </w:p>
    <w:p w14:paraId="0BA88F17" w14:textId="77777777" w:rsidR="00576CF9" w:rsidRPr="000820A2" w:rsidRDefault="00576CF9" w:rsidP="00576CF9">
      <w:pPr>
        <w:numPr>
          <w:ilvl w:val="0"/>
          <w:numId w:val="2"/>
        </w:numPr>
        <w:rPr>
          <w:rFonts w:ascii="Calibri" w:hAnsi="Calibri" w:cs="Calibri"/>
        </w:rPr>
      </w:pPr>
      <w:r w:rsidRPr="00576CF9">
        <w:rPr>
          <w:rFonts w:ascii="Calibri" w:hAnsi="Calibri" w:cs="Calibri"/>
        </w:rPr>
        <w:t xml:space="preserve">Will the Cairo Planning Board require the applicant to identify their contractors and confirm what percentage of work the applicant guarantees will be performed by Town of Cairo businesses or Greene County businesses? The applicants have said their project will bring jobs to the area—will they commit to designating a certain number of jobs to local workers and businesses?  </w:t>
      </w:r>
    </w:p>
    <w:p w14:paraId="2038514F" w14:textId="77777777" w:rsidR="00576CF9" w:rsidRPr="00576CF9" w:rsidRDefault="00576CF9" w:rsidP="00576CF9">
      <w:pPr>
        <w:rPr>
          <w:rFonts w:ascii="Calibri" w:hAnsi="Calibri" w:cs="Calibri"/>
        </w:rPr>
      </w:pPr>
    </w:p>
    <w:p w14:paraId="5C861BC1" w14:textId="77777777" w:rsidR="00576CF9" w:rsidRPr="000820A2" w:rsidRDefault="00576CF9" w:rsidP="00576CF9">
      <w:pPr>
        <w:numPr>
          <w:ilvl w:val="0"/>
          <w:numId w:val="2"/>
        </w:numPr>
        <w:rPr>
          <w:rFonts w:ascii="Calibri" w:hAnsi="Calibri" w:cs="Calibri"/>
        </w:rPr>
      </w:pPr>
      <w:r w:rsidRPr="00576CF9">
        <w:rPr>
          <w:rFonts w:ascii="Calibri" w:hAnsi="Calibri" w:cs="Calibri"/>
        </w:rPr>
        <w:t>Will the Cairo Planning Board commit to hiring an independent hydrologist to conduct comprehensive aquifer and groundwater assessments that evaluate how this project’s water demands will affect the water table and well-water availability for the surrounding residents and business owners of Round Top and Cairo? Aquifers vary greatly by location and the developer has not provided information about the aquifer at hand. The well map submitted in the application is woefully inaccurate—it is missing dozens, if not hundreds, of wells in the vicinity. Will the Board commit to requiring the applicant to pay for this service by putting funds in escrow?</w:t>
      </w:r>
    </w:p>
    <w:p w14:paraId="5A559DF0" w14:textId="77777777" w:rsidR="00576CF9" w:rsidRPr="00576CF9" w:rsidRDefault="00576CF9" w:rsidP="00576CF9">
      <w:pPr>
        <w:rPr>
          <w:rFonts w:ascii="Calibri" w:hAnsi="Calibri" w:cs="Calibri"/>
        </w:rPr>
      </w:pPr>
    </w:p>
    <w:p w14:paraId="1FE39002" w14:textId="77777777" w:rsidR="00576CF9" w:rsidRPr="000820A2" w:rsidRDefault="00576CF9" w:rsidP="00576CF9">
      <w:pPr>
        <w:numPr>
          <w:ilvl w:val="0"/>
          <w:numId w:val="2"/>
        </w:numPr>
        <w:rPr>
          <w:rFonts w:ascii="Calibri" w:hAnsi="Calibri" w:cs="Calibri"/>
        </w:rPr>
      </w:pPr>
      <w:r w:rsidRPr="00576CF9">
        <w:rPr>
          <w:rFonts w:ascii="Calibri" w:hAnsi="Calibri" w:cs="Calibri"/>
        </w:rPr>
        <w:t xml:space="preserve">Will the Cairo Planning Board require the applicants to submit thorough details about the design, resource demands, and maintenance of the wastewater treatment plant before issuing a SEQRA declaration? The current proposal does not include numbers for treatment of the existing facilities that are being kept for staff workers or construction workers, and the existing SPEDES permit for sewage disposal expired in 2015. Will the Cairo Planning Board hire an expert who specialize in this area to advise on the review? Will the Cairo Planning Board create an official contingency plan specific to oversight and enforcement of regulations? </w:t>
      </w:r>
    </w:p>
    <w:p w14:paraId="418DF9C6" w14:textId="77777777" w:rsidR="00D13A9C" w:rsidRPr="00576CF9" w:rsidRDefault="00D13A9C" w:rsidP="00D13A9C">
      <w:pPr>
        <w:rPr>
          <w:rFonts w:ascii="Calibri" w:hAnsi="Calibri" w:cs="Calibri"/>
        </w:rPr>
      </w:pPr>
    </w:p>
    <w:p w14:paraId="78186ED8" w14:textId="0B772ECD" w:rsidR="00576CF9" w:rsidRPr="000820A2" w:rsidRDefault="00576CF9" w:rsidP="00576CF9">
      <w:pPr>
        <w:numPr>
          <w:ilvl w:val="0"/>
          <w:numId w:val="2"/>
        </w:numPr>
        <w:rPr>
          <w:rFonts w:ascii="Calibri" w:hAnsi="Calibri" w:cs="Calibri"/>
        </w:rPr>
      </w:pPr>
      <w:r w:rsidRPr="00576CF9">
        <w:rPr>
          <w:rFonts w:ascii="Calibri" w:hAnsi="Calibri" w:cs="Calibri"/>
        </w:rPr>
        <w:t>Will the Cairo Planning Board require the applicant to pay for a comprehensive, third-party Environmental Impact Statement (EIS), as well as a Visual Impact Statement</w:t>
      </w:r>
      <w:r w:rsidR="005846DE" w:rsidRPr="000820A2">
        <w:rPr>
          <w:rFonts w:ascii="Calibri" w:hAnsi="Calibri" w:cs="Calibri"/>
        </w:rPr>
        <w:t>; a full flora and fauna report conducted over a four-season cycle; and a full SWIPP.</w:t>
      </w:r>
      <w:r w:rsidRPr="00576CF9">
        <w:rPr>
          <w:rFonts w:ascii="Calibri" w:hAnsi="Calibri" w:cs="Calibri"/>
        </w:rPr>
        <w:t xml:space="preserve"> </w:t>
      </w:r>
      <w:r w:rsidR="005846DE" w:rsidRPr="000820A2">
        <w:rPr>
          <w:rFonts w:ascii="Calibri" w:hAnsi="Calibri" w:cs="Calibri"/>
        </w:rPr>
        <w:t>All</w:t>
      </w:r>
      <w:r w:rsidRPr="00576CF9">
        <w:rPr>
          <w:rFonts w:ascii="Calibri" w:hAnsi="Calibri" w:cs="Calibri"/>
        </w:rPr>
        <w:t xml:space="preserve"> evaluations must </w:t>
      </w:r>
      <w:proofErr w:type="gramStart"/>
      <w:r w:rsidRPr="00576CF9">
        <w:rPr>
          <w:rFonts w:ascii="Calibri" w:hAnsi="Calibri" w:cs="Calibri"/>
        </w:rPr>
        <w:t>take into account</w:t>
      </w:r>
      <w:proofErr w:type="gramEnd"/>
      <w:r w:rsidRPr="00576CF9">
        <w:rPr>
          <w:rFonts w:ascii="Calibri" w:hAnsi="Calibri" w:cs="Calibri"/>
        </w:rPr>
        <w:t xml:space="preserve"> the interests of Round Top/Cairo as well as the interests of Catskill State Park, which abuts the property. </w:t>
      </w:r>
    </w:p>
    <w:p w14:paraId="430763D3" w14:textId="77777777" w:rsidR="00D13A9C" w:rsidRPr="00576CF9" w:rsidRDefault="00D13A9C" w:rsidP="00D13A9C">
      <w:pPr>
        <w:rPr>
          <w:rFonts w:ascii="Calibri" w:hAnsi="Calibri" w:cs="Calibri"/>
        </w:rPr>
      </w:pPr>
    </w:p>
    <w:p w14:paraId="5C6157AB" w14:textId="77777777" w:rsidR="00576CF9" w:rsidRPr="000820A2" w:rsidRDefault="00576CF9" w:rsidP="00576CF9">
      <w:pPr>
        <w:numPr>
          <w:ilvl w:val="0"/>
          <w:numId w:val="2"/>
        </w:numPr>
        <w:rPr>
          <w:rFonts w:ascii="Calibri" w:hAnsi="Calibri" w:cs="Calibri"/>
        </w:rPr>
      </w:pPr>
      <w:r w:rsidRPr="00576CF9">
        <w:rPr>
          <w:rFonts w:ascii="Calibri" w:hAnsi="Calibri" w:cs="Calibri"/>
        </w:rPr>
        <w:t>Will the Cairo Planning Board commit to an EIS public hearing and comment period?</w:t>
      </w:r>
    </w:p>
    <w:p w14:paraId="00CFC598" w14:textId="77777777" w:rsidR="00D13A9C" w:rsidRPr="00576CF9" w:rsidRDefault="00D13A9C" w:rsidP="00D13A9C">
      <w:pPr>
        <w:rPr>
          <w:rFonts w:ascii="Calibri" w:hAnsi="Calibri" w:cs="Calibri"/>
        </w:rPr>
      </w:pPr>
    </w:p>
    <w:p w14:paraId="1D6D170F" w14:textId="77777777" w:rsidR="00576CF9" w:rsidRPr="000820A2" w:rsidRDefault="00576CF9" w:rsidP="00576CF9">
      <w:pPr>
        <w:numPr>
          <w:ilvl w:val="0"/>
          <w:numId w:val="2"/>
        </w:numPr>
        <w:rPr>
          <w:rFonts w:ascii="Calibri" w:hAnsi="Calibri" w:cs="Calibri"/>
        </w:rPr>
      </w:pPr>
      <w:r w:rsidRPr="00576CF9">
        <w:rPr>
          <w:rFonts w:ascii="Calibri" w:hAnsi="Calibri" w:cs="Calibri"/>
        </w:rPr>
        <w:t>Will the Cairo Planning Board commit to a “thorough investigation and delineation of wetlands” under control of the US Army Corps of Engineers as required by the Greene County Planning Board referral?</w:t>
      </w:r>
    </w:p>
    <w:p w14:paraId="4664EB67" w14:textId="77777777" w:rsidR="00D13A9C" w:rsidRPr="00576CF9" w:rsidRDefault="00D13A9C" w:rsidP="00D13A9C">
      <w:pPr>
        <w:rPr>
          <w:rFonts w:ascii="Calibri" w:hAnsi="Calibri" w:cs="Calibri"/>
        </w:rPr>
      </w:pPr>
    </w:p>
    <w:p w14:paraId="7D1A6F6A" w14:textId="65E27AE4" w:rsidR="00576CF9" w:rsidRPr="000820A2" w:rsidRDefault="00576CF9" w:rsidP="00576CF9">
      <w:pPr>
        <w:numPr>
          <w:ilvl w:val="0"/>
          <w:numId w:val="2"/>
        </w:numPr>
        <w:rPr>
          <w:rFonts w:ascii="Calibri" w:hAnsi="Calibri" w:cs="Calibri"/>
        </w:rPr>
      </w:pPr>
      <w:r w:rsidRPr="00576CF9">
        <w:rPr>
          <w:rFonts w:ascii="Calibri" w:hAnsi="Calibri" w:cs="Calibri"/>
        </w:rPr>
        <w:t xml:space="preserve">The residents along the roads leading to the resort think that the traffic numbers reported in both the original proposal by KARC and the second traffic report by </w:t>
      </w:r>
      <w:r w:rsidR="005F0D2F" w:rsidRPr="000820A2">
        <w:rPr>
          <w:rFonts w:ascii="Calibri" w:hAnsi="Calibri" w:cs="Calibri"/>
        </w:rPr>
        <w:t>Creighton</w:t>
      </w:r>
      <w:r w:rsidRPr="00576CF9">
        <w:rPr>
          <w:rFonts w:ascii="Calibri" w:hAnsi="Calibri" w:cs="Calibri"/>
        </w:rPr>
        <w:t xml:space="preserve"> Manning are bogus guesses. There has never been a car going by these houses every minute during peak hours. Indeed, the consultant admits they did not use DOT data for Blackhead Mountain Road and Crows Nest Road because no data exist. Will the Cairo Planning Board commit to new Traffic Impact Statement that doesn’t simply “guess” at existing traffic, and evaluates </w:t>
      </w:r>
      <w:r w:rsidRPr="00576CF9">
        <w:rPr>
          <w:rFonts w:ascii="Calibri" w:hAnsi="Calibri" w:cs="Calibri"/>
          <w:i/>
          <w:iCs/>
        </w:rPr>
        <w:t>weekend</w:t>
      </w:r>
      <w:r w:rsidRPr="00576CF9">
        <w:rPr>
          <w:rFonts w:ascii="Calibri" w:hAnsi="Calibri" w:cs="Calibri"/>
        </w:rPr>
        <w:t xml:space="preserve"> traffic when the resort will be busiest, not just weekday traffic? The residents and businesses on </w:t>
      </w:r>
      <w:proofErr w:type="spellStart"/>
      <w:r w:rsidRPr="00576CF9">
        <w:rPr>
          <w:rFonts w:ascii="Calibri" w:hAnsi="Calibri" w:cs="Calibri"/>
        </w:rPr>
        <w:t>Crows</w:t>
      </w:r>
      <w:proofErr w:type="spellEnd"/>
      <w:r w:rsidRPr="00576CF9">
        <w:rPr>
          <w:rFonts w:ascii="Calibri" w:hAnsi="Calibri" w:cs="Calibri"/>
        </w:rPr>
        <w:t xml:space="preserve"> Nest Road demand </w:t>
      </w:r>
      <w:proofErr w:type="spellStart"/>
      <w:r w:rsidRPr="00576CF9">
        <w:rPr>
          <w:rFonts w:ascii="Calibri" w:hAnsi="Calibri" w:cs="Calibri"/>
        </w:rPr>
        <w:t>Crows</w:t>
      </w:r>
      <w:proofErr w:type="spellEnd"/>
      <w:r w:rsidRPr="00576CF9">
        <w:rPr>
          <w:rFonts w:ascii="Calibri" w:hAnsi="Calibri" w:cs="Calibri"/>
        </w:rPr>
        <w:t xml:space="preserve"> Nest Road is not forgotten in the traffic studies—the truck and service entrance will be on our road, and our safety is currently being ignored. </w:t>
      </w:r>
    </w:p>
    <w:p w14:paraId="0F3440F6" w14:textId="77777777" w:rsidR="00D13A9C" w:rsidRPr="00576CF9" w:rsidRDefault="00D13A9C" w:rsidP="00D13A9C">
      <w:pPr>
        <w:rPr>
          <w:rFonts w:ascii="Calibri" w:hAnsi="Calibri" w:cs="Calibri"/>
        </w:rPr>
      </w:pPr>
    </w:p>
    <w:p w14:paraId="7A3134F5" w14:textId="77777777" w:rsidR="00576CF9" w:rsidRPr="000820A2" w:rsidRDefault="00576CF9" w:rsidP="00576CF9">
      <w:pPr>
        <w:numPr>
          <w:ilvl w:val="0"/>
          <w:numId w:val="2"/>
        </w:numPr>
        <w:rPr>
          <w:rFonts w:ascii="Calibri" w:hAnsi="Calibri" w:cs="Calibri"/>
        </w:rPr>
      </w:pPr>
      <w:r w:rsidRPr="00576CF9">
        <w:rPr>
          <w:rFonts w:ascii="Calibri" w:hAnsi="Calibri" w:cs="Calibri"/>
        </w:rPr>
        <w:t xml:space="preserve">Will the Cairo Planning Board and Cairo Town Board commit to explaining to the public how, exactly, this proposed project will be a net benefit to the residents and businesses of Cairo and Round Top? Will the Planning Board and Town Board address major discrepancies between this project and the goals/threats in the Cairo Comprehensive Plan? </w:t>
      </w:r>
    </w:p>
    <w:p w14:paraId="376B00C1" w14:textId="77777777" w:rsidR="00D13A9C" w:rsidRPr="00576CF9" w:rsidRDefault="00D13A9C" w:rsidP="00D13A9C">
      <w:pPr>
        <w:rPr>
          <w:rFonts w:ascii="Calibri" w:hAnsi="Calibri" w:cs="Calibri"/>
        </w:rPr>
      </w:pPr>
    </w:p>
    <w:p w14:paraId="4CC99A28" w14:textId="77777777" w:rsidR="00576CF9" w:rsidRPr="000820A2" w:rsidRDefault="00576CF9" w:rsidP="00576CF9">
      <w:pPr>
        <w:numPr>
          <w:ilvl w:val="0"/>
          <w:numId w:val="2"/>
        </w:numPr>
        <w:rPr>
          <w:rFonts w:ascii="Calibri" w:hAnsi="Calibri" w:cs="Calibri"/>
        </w:rPr>
      </w:pPr>
      <w:r w:rsidRPr="00576CF9">
        <w:rPr>
          <w:rFonts w:ascii="Calibri" w:hAnsi="Calibri" w:cs="Calibri"/>
        </w:rPr>
        <w:t>Will each elected official of the Cairo Town Board commit to telling us on the record where they stand on this proposed project and how they see it fitting with town goals?</w:t>
      </w:r>
    </w:p>
    <w:p w14:paraId="3C3E43D1" w14:textId="77777777" w:rsidR="00D13A9C" w:rsidRPr="00576CF9" w:rsidRDefault="00D13A9C" w:rsidP="00D13A9C">
      <w:pPr>
        <w:rPr>
          <w:rFonts w:ascii="Calibri" w:hAnsi="Calibri" w:cs="Calibri"/>
        </w:rPr>
      </w:pPr>
    </w:p>
    <w:p w14:paraId="6D2BD3CF" w14:textId="77777777" w:rsidR="00576CF9" w:rsidRPr="000820A2" w:rsidRDefault="00576CF9" w:rsidP="00576CF9">
      <w:pPr>
        <w:numPr>
          <w:ilvl w:val="0"/>
          <w:numId w:val="2"/>
        </w:numPr>
        <w:rPr>
          <w:rFonts w:ascii="Calibri" w:hAnsi="Calibri" w:cs="Calibri"/>
        </w:rPr>
      </w:pPr>
      <w:r w:rsidRPr="00576CF9">
        <w:rPr>
          <w:rFonts w:ascii="Calibri" w:hAnsi="Calibri" w:cs="Calibri"/>
        </w:rPr>
        <w:t xml:space="preserve">Will the Town of Cairo commit to delivering their tax assessment for this property as well as how they plan to use the funds before the application is approved? </w:t>
      </w:r>
    </w:p>
    <w:p w14:paraId="7AD1C783" w14:textId="77777777" w:rsidR="00D13A9C" w:rsidRPr="00576CF9" w:rsidRDefault="00D13A9C" w:rsidP="00D13A9C">
      <w:pPr>
        <w:rPr>
          <w:rFonts w:ascii="Calibri" w:hAnsi="Calibri" w:cs="Calibri"/>
        </w:rPr>
      </w:pPr>
    </w:p>
    <w:p w14:paraId="5C016035" w14:textId="77777777" w:rsidR="00D13A9C" w:rsidRPr="000820A2" w:rsidRDefault="00576CF9" w:rsidP="00576CF9">
      <w:pPr>
        <w:numPr>
          <w:ilvl w:val="0"/>
          <w:numId w:val="2"/>
        </w:numPr>
        <w:rPr>
          <w:rFonts w:ascii="Calibri" w:hAnsi="Calibri" w:cs="Calibri"/>
        </w:rPr>
      </w:pPr>
      <w:r w:rsidRPr="00576CF9">
        <w:rPr>
          <w:rFonts w:ascii="Calibri" w:hAnsi="Calibri" w:cs="Calibri"/>
        </w:rPr>
        <w:t xml:space="preserve">Will the Cairo Planning Board commit to disclosing if the applicant is seeking any tax breaks? If they are not taxed at full value for many years, it could end up </w:t>
      </w:r>
      <w:r w:rsidRPr="00576CF9">
        <w:rPr>
          <w:rFonts w:ascii="Calibri" w:hAnsi="Calibri" w:cs="Calibri"/>
          <w:i/>
          <w:iCs/>
        </w:rPr>
        <w:t>costing</w:t>
      </w:r>
      <w:r w:rsidRPr="00576CF9">
        <w:rPr>
          <w:rFonts w:ascii="Calibri" w:hAnsi="Calibri" w:cs="Calibri"/>
        </w:rPr>
        <w:t xml:space="preserve"> the town money when increased demand on fire, police, emergency services and roadway costs are factored in. The resort’s capacity could easily double the population of Round Top.</w:t>
      </w:r>
    </w:p>
    <w:p w14:paraId="3BD4A89F" w14:textId="77777777" w:rsidR="00D13A9C" w:rsidRPr="000820A2" w:rsidRDefault="00D13A9C" w:rsidP="00D13A9C">
      <w:pPr>
        <w:pStyle w:val="ListParagraph"/>
        <w:rPr>
          <w:rFonts w:ascii="Calibri" w:hAnsi="Calibri" w:cs="Calibri"/>
        </w:rPr>
      </w:pPr>
    </w:p>
    <w:p w14:paraId="0027B2B1" w14:textId="451544E8" w:rsidR="00576CF9" w:rsidRPr="000820A2" w:rsidRDefault="00576CF9" w:rsidP="00D13A9C">
      <w:pPr>
        <w:ind w:left="720"/>
        <w:rPr>
          <w:rFonts w:ascii="Calibri" w:hAnsi="Calibri" w:cs="Calibri"/>
        </w:rPr>
      </w:pPr>
      <w:r w:rsidRPr="00576CF9">
        <w:rPr>
          <w:rFonts w:ascii="Calibri" w:hAnsi="Calibri" w:cs="Calibri"/>
        </w:rPr>
        <w:t xml:space="preserve">If there is no tax PILOT program, will the developer/owner agree not to challenge the town's tax assessment for a period of at least 10 years? If the town does not protect itself, the developer will drag the town into court in its first year to challenge the assessment, costing the town tens of thousands in dollars in attorney fees only to have the case settled for far less taxable value. </w:t>
      </w:r>
    </w:p>
    <w:p w14:paraId="39F3F454" w14:textId="77777777" w:rsidR="00D13A9C" w:rsidRPr="00576CF9" w:rsidRDefault="00D13A9C" w:rsidP="00D13A9C">
      <w:pPr>
        <w:ind w:left="720"/>
        <w:rPr>
          <w:rFonts w:ascii="Calibri" w:hAnsi="Calibri" w:cs="Calibri"/>
        </w:rPr>
      </w:pPr>
    </w:p>
    <w:p w14:paraId="0DFEE102" w14:textId="77777777" w:rsidR="00576CF9" w:rsidRPr="000820A2" w:rsidRDefault="00576CF9" w:rsidP="00576CF9">
      <w:pPr>
        <w:numPr>
          <w:ilvl w:val="0"/>
          <w:numId w:val="2"/>
        </w:numPr>
        <w:rPr>
          <w:rFonts w:ascii="Calibri" w:hAnsi="Calibri" w:cs="Calibri"/>
        </w:rPr>
      </w:pPr>
      <w:r w:rsidRPr="00576CF9">
        <w:rPr>
          <w:rFonts w:ascii="Calibri" w:hAnsi="Calibri" w:cs="Calibri"/>
        </w:rPr>
        <w:t>Will the Cairo Planning Board require the applicants to establish an escrow account to protect Cairo taxpayers from bearing the financial burden of replacement, malfunction or remediation of the wastewater treatment plant, and make this account a requirement of any ownership transfers?</w:t>
      </w:r>
    </w:p>
    <w:p w14:paraId="5E0EE21D" w14:textId="77777777" w:rsidR="00D13A9C" w:rsidRPr="00576CF9" w:rsidRDefault="00D13A9C" w:rsidP="00D13A9C">
      <w:pPr>
        <w:rPr>
          <w:rFonts w:ascii="Calibri" w:hAnsi="Calibri" w:cs="Calibri"/>
        </w:rPr>
      </w:pPr>
    </w:p>
    <w:p w14:paraId="060ABFC1" w14:textId="77777777" w:rsidR="00576CF9" w:rsidRPr="000820A2" w:rsidRDefault="00576CF9" w:rsidP="00576CF9">
      <w:pPr>
        <w:numPr>
          <w:ilvl w:val="0"/>
          <w:numId w:val="2"/>
        </w:numPr>
        <w:rPr>
          <w:rFonts w:ascii="Calibri" w:hAnsi="Calibri" w:cs="Calibri"/>
        </w:rPr>
      </w:pPr>
      <w:r w:rsidRPr="00576CF9">
        <w:rPr>
          <w:rFonts w:ascii="Calibri" w:hAnsi="Calibri" w:cs="Calibri"/>
        </w:rPr>
        <w:t>Will the Town of Cairo and the Cairo Planning Board take this opportunity to open an official conversation about the threat of mega-developments in our area and clarify an updated town vision? The Cairo Comprehensive Plan is over 20 years old. </w:t>
      </w:r>
    </w:p>
    <w:p w14:paraId="7466787D" w14:textId="77777777" w:rsidR="00D13A9C" w:rsidRPr="00576CF9" w:rsidRDefault="00D13A9C" w:rsidP="00D13A9C">
      <w:pPr>
        <w:rPr>
          <w:rFonts w:ascii="Calibri" w:hAnsi="Calibri" w:cs="Calibri"/>
        </w:rPr>
      </w:pPr>
    </w:p>
    <w:p w14:paraId="656B0F88" w14:textId="77777777" w:rsidR="00576CF9" w:rsidRPr="000820A2" w:rsidRDefault="00576CF9" w:rsidP="00576CF9">
      <w:pPr>
        <w:numPr>
          <w:ilvl w:val="0"/>
          <w:numId w:val="2"/>
        </w:numPr>
        <w:rPr>
          <w:rFonts w:ascii="Calibri" w:hAnsi="Calibri" w:cs="Calibri"/>
        </w:rPr>
      </w:pPr>
      <w:r w:rsidRPr="00576CF9">
        <w:rPr>
          <w:rFonts w:ascii="Calibri" w:hAnsi="Calibri" w:cs="Calibri"/>
        </w:rPr>
        <w:t xml:space="preserve">Will the Cairo Planning Board require the developer to provide a comprehensive description of the “intent” of this proposed project, as well as a building-by-building breakdown? We demand a detailed description of all structures on the site plan, per site review law. Will the Cairo Planning board require the developer to commit to </w:t>
      </w:r>
      <w:proofErr w:type="gramStart"/>
      <w:r w:rsidRPr="00576CF9">
        <w:rPr>
          <w:rFonts w:ascii="Calibri" w:hAnsi="Calibri" w:cs="Calibri"/>
        </w:rPr>
        <w:t>a number of</w:t>
      </w:r>
      <w:proofErr w:type="gramEnd"/>
      <w:r w:rsidRPr="00576CF9">
        <w:rPr>
          <w:rFonts w:ascii="Calibri" w:hAnsi="Calibri" w:cs="Calibri"/>
        </w:rPr>
        <w:t xml:space="preserve"> branded residencies (aka units privately owned in fee simple) before making a zoning determination for this proposal? </w:t>
      </w:r>
    </w:p>
    <w:p w14:paraId="0F41A394" w14:textId="77777777" w:rsidR="00D13A9C" w:rsidRPr="00576CF9" w:rsidRDefault="00D13A9C" w:rsidP="00D13A9C">
      <w:pPr>
        <w:rPr>
          <w:rFonts w:ascii="Calibri" w:hAnsi="Calibri" w:cs="Calibri"/>
        </w:rPr>
      </w:pPr>
    </w:p>
    <w:p w14:paraId="573FBE2F" w14:textId="77777777" w:rsidR="00576CF9" w:rsidRPr="000820A2" w:rsidRDefault="00576CF9" w:rsidP="00576CF9">
      <w:pPr>
        <w:numPr>
          <w:ilvl w:val="0"/>
          <w:numId w:val="2"/>
        </w:numPr>
        <w:rPr>
          <w:rFonts w:ascii="Calibri" w:hAnsi="Calibri" w:cs="Calibri"/>
        </w:rPr>
      </w:pPr>
      <w:r w:rsidRPr="00576CF9">
        <w:rPr>
          <w:rFonts w:ascii="Calibri" w:hAnsi="Calibri" w:cs="Calibri"/>
        </w:rPr>
        <w:t xml:space="preserve">Will the Cairo Planning Board require the developer to provide market studies and economic feasibility studies to provide evidence that this project is economically viable? What are the developers using as comps in the Catskills? </w:t>
      </w:r>
    </w:p>
    <w:p w14:paraId="48F58C59" w14:textId="77777777" w:rsidR="00D13A9C" w:rsidRPr="00576CF9" w:rsidRDefault="00D13A9C" w:rsidP="00D13A9C">
      <w:pPr>
        <w:rPr>
          <w:rFonts w:ascii="Calibri" w:hAnsi="Calibri" w:cs="Calibri"/>
        </w:rPr>
      </w:pPr>
    </w:p>
    <w:p w14:paraId="43700510" w14:textId="77777777" w:rsidR="00576CF9" w:rsidRPr="000820A2" w:rsidRDefault="00576CF9" w:rsidP="00576CF9">
      <w:pPr>
        <w:numPr>
          <w:ilvl w:val="0"/>
          <w:numId w:val="2"/>
        </w:numPr>
        <w:rPr>
          <w:rFonts w:ascii="Calibri" w:hAnsi="Calibri" w:cs="Calibri"/>
        </w:rPr>
      </w:pPr>
      <w:r w:rsidRPr="00576CF9">
        <w:rPr>
          <w:rFonts w:ascii="Calibri" w:hAnsi="Calibri" w:cs="Calibri"/>
        </w:rPr>
        <w:t>Will the Cairo Planning Board demand that Courtemanche, Chick, and KARC (their consultants) disclose any form of Six Senses/IHG involvement in this project, including consulting and brand licensing? What exactly, if any, is Six Senses role is in this project, and if not Six Senses, which brand is involved? If Six Senses/IHG is involved and pulls out, what do Courtemanche and Chick plan to do with property? Who are the silent partners in addition to Courtemanche and Chick?</w:t>
      </w:r>
    </w:p>
    <w:p w14:paraId="01AD1648" w14:textId="77777777" w:rsidR="00D13A9C" w:rsidRPr="00576CF9" w:rsidRDefault="00D13A9C" w:rsidP="00D13A9C">
      <w:pPr>
        <w:rPr>
          <w:rFonts w:ascii="Calibri" w:hAnsi="Calibri" w:cs="Calibri"/>
        </w:rPr>
      </w:pPr>
    </w:p>
    <w:p w14:paraId="3B7F178C" w14:textId="77777777" w:rsidR="00576CF9" w:rsidRPr="000820A2" w:rsidRDefault="00576CF9" w:rsidP="00576CF9">
      <w:pPr>
        <w:numPr>
          <w:ilvl w:val="0"/>
          <w:numId w:val="2"/>
        </w:numPr>
        <w:rPr>
          <w:rFonts w:ascii="Calibri" w:hAnsi="Calibri" w:cs="Calibri"/>
        </w:rPr>
      </w:pPr>
      <w:r w:rsidRPr="00576CF9">
        <w:rPr>
          <w:rFonts w:ascii="Calibri" w:hAnsi="Calibri" w:cs="Calibri"/>
        </w:rPr>
        <w:t xml:space="preserve">Will the Cairo Planning board commit to transparency in communicating their review process, and clarifying what official stage we’re at in the process? </w:t>
      </w:r>
    </w:p>
    <w:p w14:paraId="0F427553" w14:textId="77777777" w:rsidR="00D13A9C" w:rsidRPr="00576CF9" w:rsidRDefault="00D13A9C" w:rsidP="00D13A9C">
      <w:pPr>
        <w:rPr>
          <w:rFonts w:ascii="Calibri" w:hAnsi="Calibri" w:cs="Calibri"/>
        </w:rPr>
      </w:pPr>
    </w:p>
    <w:p w14:paraId="15B71C72" w14:textId="77777777" w:rsidR="00576CF9" w:rsidRPr="000820A2" w:rsidRDefault="00576CF9" w:rsidP="00576CF9">
      <w:pPr>
        <w:numPr>
          <w:ilvl w:val="0"/>
          <w:numId w:val="2"/>
        </w:numPr>
        <w:rPr>
          <w:rFonts w:ascii="Calibri" w:hAnsi="Calibri" w:cs="Calibri"/>
        </w:rPr>
      </w:pPr>
      <w:r w:rsidRPr="00576CF9">
        <w:rPr>
          <w:rFonts w:ascii="Calibri" w:hAnsi="Calibri" w:cs="Calibri"/>
        </w:rPr>
        <w:t xml:space="preserve">Will the Cairo Planning Board provide an official timeline so that the public remains informed? </w:t>
      </w:r>
    </w:p>
    <w:p w14:paraId="539904B8" w14:textId="77777777" w:rsidR="00D13A9C" w:rsidRPr="00576CF9" w:rsidRDefault="00D13A9C" w:rsidP="00D13A9C">
      <w:pPr>
        <w:rPr>
          <w:rFonts w:ascii="Calibri" w:hAnsi="Calibri" w:cs="Calibri"/>
        </w:rPr>
      </w:pPr>
    </w:p>
    <w:p w14:paraId="2CCAF8F0" w14:textId="77777777" w:rsidR="00576CF9" w:rsidRPr="000820A2" w:rsidRDefault="00576CF9" w:rsidP="00576CF9">
      <w:pPr>
        <w:numPr>
          <w:ilvl w:val="0"/>
          <w:numId w:val="2"/>
        </w:numPr>
        <w:rPr>
          <w:rFonts w:ascii="Calibri" w:hAnsi="Calibri" w:cs="Calibri"/>
        </w:rPr>
      </w:pPr>
      <w:r w:rsidRPr="00576CF9">
        <w:rPr>
          <w:rFonts w:ascii="Calibri" w:hAnsi="Calibri" w:cs="Calibri"/>
        </w:rPr>
        <w:t>Will the Cairo Planning Board commit to becoming—and staying—compliant with NY Open Government Laws regarding the deadlines for posting agendas and meeting minutes?</w:t>
      </w:r>
    </w:p>
    <w:p w14:paraId="262E8E6E" w14:textId="77777777" w:rsidR="00D13A9C" w:rsidRPr="00576CF9" w:rsidRDefault="00D13A9C" w:rsidP="00D13A9C">
      <w:pPr>
        <w:rPr>
          <w:rFonts w:ascii="Calibri" w:hAnsi="Calibri" w:cs="Calibri"/>
        </w:rPr>
      </w:pPr>
    </w:p>
    <w:p w14:paraId="01BCD985" w14:textId="77777777" w:rsidR="00576CF9" w:rsidRPr="000820A2" w:rsidRDefault="00576CF9" w:rsidP="00576CF9">
      <w:pPr>
        <w:numPr>
          <w:ilvl w:val="0"/>
          <w:numId w:val="2"/>
        </w:numPr>
        <w:rPr>
          <w:rFonts w:ascii="Calibri" w:hAnsi="Calibri" w:cs="Calibri"/>
        </w:rPr>
      </w:pPr>
      <w:r w:rsidRPr="00576CF9">
        <w:rPr>
          <w:rFonts w:ascii="Calibri" w:hAnsi="Calibri" w:cs="Calibri"/>
        </w:rPr>
        <w:t>Will the Cairo Planning Board require the developer to pursue air-pollution assessments and seek appropriate EPA and/or DOH permits for wood-burning stoves? The architectural sketches show houses with wood stoves. We are surprised to see these stoves in the plans considering the developer touts itself as extremely environmentally conscious—wood-burning stoves emit the highest levels of carbon dioxide into the atmosphere compared to other energy sources. Adding a high-density of wood-burning stoves to our environment will also increase toxic particulate matter and increase air pollution.</w:t>
      </w:r>
    </w:p>
    <w:p w14:paraId="5F05CAA9" w14:textId="77777777" w:rsidR="00115478" w:rsidRPr="000820A2" w:rsidRDefault="00115478" w:rsidP="00115478">
      <w:pPr>
        <w:pStyle w:val="ListParagraph"/>
        <w:rPr>
          <w:rFonts w:ascii="Calibri" w:hAnsi="Calibri" w:cs="Calibri"/>
        </w:rPr>
      </w:pPr>
    </w:p>
    <w:p w14:paraId="73FA290D" w14:textId="77777777" w:rsidR="00115478" w:rsidRPr="000820A2" w:rsidRDefault="00115478" w:rsidP="00115478">
      <w:pPr>
        <w:ind w:left="720"/>
        <w:rPr>
          <w:rFonts w:ascii="Calibri" w:hAnsi="Calibri" w:cs="Calibri"/>
        </w:rPr>
      </w:pPr>
    </w:p>
    <w:p w14:paraId="76F1918A" w14:textId="77777777" w:rsidR="00115478" w:rsidRPr="000820A2" w:rsidRDefault="00115478" w:rsidP="00115478">
      <w:pPr>
        <w:pStyle w:val="ListParagraph"/>
        <w:rPr>
          <w:rFonts w:ascii="Calibri" w:hAnsi="Calibri" w:cs="Calibri"/>
        </w:rPr>
      </w:pPr>
    </w:p>
    <w:p w14:paraId="12B2F870" w14:textId="7BC7986A" w:rsidR="00115478" w:rsidRPr="000820A2" w:rsidRDefault="00115478" w:rsidP="00115478">
      <w:pPr>
        <w:rPr>
          <w:rFonts w:ascii="Calibri" w:hAnsi="Calibri" w:cs="Calibri"/>
        </w:rPr>
      </w:pPr>
      <w:r w:rsidRPr="000820A2">
        <w:rPr>
          <w:rFonts w:ascii="Calibri" w:hAnsi="Calibri" w:cs="Calibri"/>
        </w:rPr>
        <w:lastRenderedPageBreak/>
        <w:t xml:space="preserve">We </w:t>
      </w:r>
      <w:r w:rsidR="00DB1A15" w:rsidRPr="000820A2">
        <w:rPr>
          <w:rFonts w:ascii="Calibri" w:hAnsi="Calibri" w:cs="Calibri"/>
        </w:rPr>
        <w:t xml:space="preserve">sincerely </w:t>
      </w:r>
      <w:r w:rsidRPr="000820A2">
        <w:rPr>
          <w:rFonts w:ascii="Calibri" w:hAnsi="Calibri" w:cs="Calibri"/>
        </w:rPr>
        <w:t>thank the Cairo Planning Board for their thoughtful consideration of our comments and concerns</w:t>
      </w:r>
      <w:r w:rsidR="00DB1A15" w:rsidRPr="000820A2">
        <w:rPr>
          <w:rFonts w:ascii="Calibri" w:hAnsi="Calibri" w:cs="Calibri"/>
        </w:rPr>
        <w:t>, and w</w:t>
      </w:r>
      <w:r w:rsidRPr="000820A2">
        <w:rPr>
          <w:rFonts w:ascii="Calibri" w:hAnsi="Calibri" w:cs="Calibri"/>
        </w:rPr>
        <w:t xml:space="preserve">e look forward to your feedback and responses. We </w:t>
      </w:r>
      <w:r w:rsidR="00B63918" w:rsidRPr="000820A2">
        <w:rPr>
          <w:rFonts w:ascii="Calibri" w:hAnsi="Calibri" w:cs="Calibri"/>
        </w:rPr>
        <w:t xml:space="preserve">kindly </w:t>
      </w:r>
      <w:r w:rsidRPr="000820A2">
        <w:rPr>
          <w:rFonts w:ascii="Calibri" w:hAnsi="Calibri" w:cs="Calibri"/>
        </w:rPr>
        <w:t>request this letter be added to the record of the Blackhead application.</w:t>
      </w:r>
    </w:p>
    <w:p w14:paraId="71D1E375" w14:textId="77777777" w:rsidR="002B0920" w:rsidRPr="000820A2" w:rsidRDefault="002B0920" w:rsidP="00115478">
      <w:pPr>
        <w:rPr>
          <w:rFonts w:ascii="Calibri" w:hAnsi="Calibri" w:cs="Calibri"/>
        </w:rPr>
      </w:pPr>
    </w:p>
    <w:p w14:paraId="3DF8D84F" w14:textId="77777777" w:rsidR="00115478" w:rsidRPr="000820A2" w:rsidRDefault="00115478" w:rsidP="00115478">
      <w:pPr>
        <w:rPr>
          <w:rFonts w:ascii="Calibri" w:hAnsi="Calibri" w:cs="Calibri"/>
        </w:rPr>
      </w:pPr>
    </w:p>
    <w:p w14:paraId="24E509E0" w14:textId="435DE795" w:rsidR="00115478" w:rsidRPr="000820A2" w:rsidRDefault="00115478" w:rsidP="00115478">
      <w:pPr>
        <w:rPr>
          <w:rFonts w:ascii="Calibri" w:hAnsi="Calibri" w:cs="Calibri"/>
        </w:rPr>
      </w:pPr>
      <w:r w:rsidRPr="000820A2">
        <w:rPr>
          <w:rFonts w:ascii="Calibri" w:hAnsi="Calibri" w:cs="Calibri"/>
        </w:rPr>
        <w:t>Sincerely</w:t>
      </w:r>
      <w:r w:rsidR="00B63918" w:rsidRPr="000820A2">
        <w:rPr>
          <w:rFonts w:ascii="Calibri" w:hAnsi="Calibri" w:cs="Calibri"/>
        </w:rPr>
        <w:t xml:space="preserve"> and respectfully</w:t>
      </w:r>
      <w:r w:rsidRPr="000820A2">
        <w:rPr>
          <w:rFonts w:ascii="Calibri" w:hAnsi="Calibri" w:cs="Calibri"/>
        </w:rPr>
        <w:t>,</w:t>
      </w:r>
    </w:p>
    <w:p w14:paraId="2C0B90F8" w14:textId="77777777" w:rsidR="00115478" w:rsidRPr="000820A2" w:rsidRDefault="00115478" w:rsidP="00115478">
      <w:pPr>
        <w:rPr>
          <w:rFonts w:ascii="Calibri" w:hAnsi="Calibri" w:cs="Calibri"/>
        </w:rPr>
      </w:pPr>
    </w:p>
    <w:p w14:paraId="6E311D56" w14:textId="6B19B823" w:rsidR="00FC2EE4" w:rsidRPr="000820A2" w:rsidRDefault="00FC2EE4" w:rsidP="00115478">
      <w:pPr>
        <w:rPr>
          <w:rFonts w:ascii="Calibri" w:hAnsi="Calibri" w:cs="Calibri"/>
        </w:rPr>
      </w:pPr>
      <w:r w:rsidRPr="000820A2">
        <w:rPr>
          <w:rFonts w:ascii="Calibri" w:hAnsi="Calibri" w:cs="Calibri"/>
        </w:rPr>
        <w:t>Mace Burr, Round Top</w:t>
      </w:r>
    </w:p>
    <w:p w14:paraId="3A42DED1" w14:textId="5AECCB8B" w:rsidR="00FC2EE4" w:rsidRDefault="00FC2EE4" w:rsidP="00115478">
      <w:pPr>
        <w:rPr>
          <w:rFonts w:ascii="Calibri" w:hAnsi="Calibri" w:cs="Calibri"/>
        </w:rPr>
      </w:pPr>
      <w:r w:rsidRPr="000820A2">
        <w:rPr>
          <w:rFonts w:ascii="Calibri" w:hAnsi="Calibri" w:cs="Calibri"/>
        </w:rPr>
        <w:t>Don</w:t>
      </w:r>
      <w:r w:rsidR="00CF04F3" w:rsidRPr="000820A2">
        <w:rPr>
          <w:rFonts w:ascii="Calibri" w:hAnsi="Calibri" w:cs="Calibri"/>
        </w:rPr>
        <w:t>ald</w:t>
      </w:r>
      <w:r w:rsidRPr="000820A2">
        <w:rPr>
          <w:rFonts w:ascii="Calibri" w:hAnsi="Calibri" w:cs="Calibri"/>
        </w:rPr>
        <w:t xml:space="preserve"> Burr, Round Top</w:t>
      </w:r>
    </w:p>
    <w:p w14:paraId="7C63C0CE" w14:textId="77777777" w:rsidR="005138DA" w:rsidRDefault="005138DA" w:rsidP="005138DA">
      <w:pPr>
        <w:rPr>
          <w:rFonts w:ascii="Calibri" w:hAnsi="Calibri" w:cs="Calibri"/>
          <w:color w:val="222222"/>
          <w:shd w:val="clear" w:color="auto" w:fill="FFFFFF"/>
        </w:rPr>
      </w:pPr>
      <w:r w:rsidRPr="000820A2">
        <w:rPr>
          <w:rFonts w:ascii="Calibri" w:hAnsi="Calibri" w:cs="Calibri"/>
          <w:color w:val="222222"/>
          <w:shd w:val="clear" w:color="auto" w:fill="FFFFFF"/>
        </w:rPr>
        <w:t>Anthony Glorioso, Round Top</w:t>
      </w:r>
    </w:p>
    <w:p w14:paraId="146CB41D" w14:textId="332903D4" w:rsidR="009C6062" w:rsidRPr="000820A2" w:rsidRDefault="009C6062" w:rsidP="00115478">
      <w:pPr>
        <w:rPr>
          <w:rFonts w:ascii="Calibri" w:hAnsi="Calibri" w:cs="Calibri"/>
          <w:color w:val="222222"/>
          <w:shd w:val="clear" w:color="auto" w:fill="FFFFFF"/>
        </w:rPr>
      </w:pPr>
      <w:r w:rsidRPr="000820A2">
        <w:rPr>
          <w:rFonts w:ascii="Calibri" w:hAnsi="Calibri" w:cs="Calibri"/>
          <w:color w:val="222222"/>
          <w:shd w:val="clear" w:color="auto" w:fill="FFFFFF"/>
        </w:rPr>
        <w:t>Jean-Marc Flack, Round Top</w:t>
      </w:r>
    </w:p>
    <w:p w14:paraId="565A275A" w14:textId="08B46017" w:rsidR="009C6062" w:rsidRDefault="009C6062" w:rsidP="00115478">
      <w:pPr>
        <w:rPr>
          <w:rFonts w:ascii="Calibri" w:hAnsi="Calibri" w:cs="Calibri"/>
          <w:color w:val="222222"/>
          <w:shd w:val="clear" w:color="auto" w:fill="FFFFFF"/>
        </w:rPr>
      </w:pPr>
      <w:r w:rsidRPr="000820A2">
        <w:rPr>
          <w:rFonts w:ascii="Calibri" w:hAnsi="Calibri" w:cs="Calibri"/>
          <w:color w:val="222222"/>
          <w:shd w:val="clear" w:color="auto" w:fill="FFFFFF"/>
        </w:rPr>
        <w:t>Stephen Petronio, Round Top</w:t>
      </w:r>
    </w:p>
    <w:p w14:paraId="729CF838" w14:textId="408CA657" w:rsidR="00E007BA" w:rsidRDefault="00E007BA" w:rsidP="00115478">
      <w:pPr>
        <w:rPr>
          <w:rFonts w:ascii="Calibri" w:hAnsi="Calibri" w:cs="Calibri"/>
          <w:color w:val="222222"/>
          <w:shd w:val="clear" w:color="auto" w:fill="FFFFFF"/>
        </w:rPr>
      </w:pPr>
      <w:r w:rsidRPr="00E007BA">
        <w:rPr>
          <w:rFonts w:ascii="Calibri" w:hAnsi="Calibri" w:cs="Calibri"/>
          <w:color w:val="222222"/>
          <w:shd w:val="clear" w:color="auto" w:fill="FFFFFF"/>
        </w:rPr>
        <w:t>Jeanine Morick</w:t>
      </w:r>
      <w:r>
        <w:rPr>
          <w:rFonts w:ascii="Calibri" w:hAnsi="Calibri" w:cs="Calibri"/>
          <w:color w:val="222222"/>
          <w:shd w:val="clear" w:color="auto" w:fill="FFFFFF"/>
        </w:rPr>
        <w:t>, Round Top</w:t>
      </w:r>
    </w:p>
    <w:p w14:paraId="24B877E9" w14:textId="2A09569B" w:rsidR="005B21DA" w:rsidRPr="000820A2" w:rsidRDefault="005B21DA" w:rsidP="005B21DA">
      <w:pPr>
        <w:rPr>
          <w:rFonts w:ascii="Calibri" w:hAnsi="Calibri" w:cs="Calibri"/>
        </w:rPr>
      </w:pPr>
      <w:r w:rsidRPr="000820A2">
        <w:rPr>
          <w:rFonts w:ascii="Calibri" w:hAnsi="Calibri" w:cs="Calibri"/>
        </w:rPr>
        <w:t>Jen Schwartz, Round Top</w:t>
      </w:r>
    </w:p>
    <w:p w14:paraId="26339A70" w14:textId="4CFA3FCC" w:rsidR="005B21DA" w:rsidRDefault="005B21DA" w:rsidP="00115478">
      <w:pPr>
        <w:rPr>
          <w:rFonts w:ascii="Calibri" w:hAnsi="Calibri" w:cs="Calibri"/>
        </w:rPr>
      </w:pPr>
      <w:r w:rsidRPr="000820A2">
        <w:rPr>
          <w:rFonts w:ascii="Calibri" w:hAnsi="Calibri" w:cs="Calibri"/>
        </w:rPr>
        <w:t>CJ Matherne, Round Top</w:t>
      </w:r>
    </w:p>
    <w:p w14:paraId="086CFE9D" w14:textId="77777777" w:rsidR="005138DA" w:rsidRPr="000820A2" w:rsidRDefault="005138DA" w:rsidP="005138DA">
      <w:pPr>
        <w:rPr>
          <w:rFonts w:ascii="Calibri" w:hAnsi="Calibri" w:cs="Calibri"/>
          <w:color w:val="222222"/>
          <w:shd w:val="clear" w:color="auto" w:fill="FFFFFF"/>
        </w:rPr>
      </w:pPr>
      <w:r w:rsidRPr="000820A2">
        <w:rPr>
          <w:rFonts w:ascii="Calibri" w:hAnsi="Calibri" w:cs="Calibri"/>
          <w:color w:val="222222"/>
          <w:shd w:val="clear" w:color="auto" w:fill="FFFFFF"/>
        </w:rPr>
        <w:t>Jonathan Lawrence, Round Top</w:t>
      </w:r>
    </w:p>
    <w:p w14:paraId="167B049F" w14:textId="707EB1FE" w:rsidR="005138DA" w:rsidRDefault="005138DA" w:rsidP="00115478">
      <w:pPr>
        <w:rPr>
          <w:rFonts w:ascii="Calibri" w:hAnsi="Calibri" w:cs="Calibri"/>
          <w:color w:val="222222"/>
          <w:shd w:val="clear" w:color="auto" w:fill="FFFFFF"/>
        </w:rPr>
      </w:pPr>
      <w:r w:rsidRPr="000820A2">
        <w:rPr>
          <w:rFonts w:ascii="Calibri" w:hAnsi="Calibri" w:cs="Calibri"/>
          <w:color w:val="222222"/>
          <w:shd w:val="clear" w:color="auto" w:fill="FFFFFF"/>
        </w:rPr>
        <w:t>Emma Britton, Round Top</w:t>
      </w:r>
    </w:p>
    <w:p w14:paraId="21AA3C14" w14:textId="2A23B942" w:rsidR="00A754A0" w:rsidRPr="005138DA" w:rsidRDefault="00A754A0" w:rsidP="00115478">
      <w:pPr>
        <w:rPr>
          <w:rFonts w:ascii="Calibri" w:hAnsi="Calibri" w:cs="Calibri"/>
          <w:color w:val="222222"/>
          <w:shd w:val="clear" w:color="auto" w:fill="FFFFFF"/>
        </w:rPr>
      </w:pPr>
      <w:r w:rsidRPr="00A754A0">
        <w:rPr>
          <w:rFonts w:ascii="Calibri" w:hAnsi="Calibri" w:cs="Calibri"/>
          <w:color w:val="222222"/>
          <w:shd w:val="clear" w:color="auto" w:fill="FFFFFF"/>
        </w:rPr>
        <w:t>Jeanine Pahl Krisman</w:t>
      </w:r>
      <w:r>
        <w:rPr>
          <w:rFonts w:ascii="Calibri" w:hAnsi="Calibri" w:cs="Calibri"/>
          <w:color w:val="222222"/>
          <w:shd w:val="clear" w:color="auto" w:fill="FFFFFF"/>
        </w:rPr>
        <w:t>, Round Top</w:t>
      </w:r>
    </w:p>
    <w:p w14:paraId="4541673A" w14:textId="3613F036" w:rsidR="00035B82" w:rsidRPr="000820A2" w:rsidRDefault="00035B82" w:rsidP="00035B82">
      <w:pPr>
        <w:rPr>
          <w:rFonts w:ascii="Calibri" w:hAnsi="Calibri" w:cs="Calibri"/>
          <w:color w:val="222222"/>
          <w:shd w:val="clear" w:color="auto" w:fill="FFFFFF"/>
        </w:rPr>
      </w:pPr>
      <w:r w:rsidRPr="000820A2">
        <w:rPr>
          <w:rFonts w:ascii="Calibri" w:hAnsi="Calibri" w:cs="Calibri"/>
          <w:color w:val="222222"/>
          <w:shd w:val="clear" w:color="auto" w:fill="FFFFFF"/>
        </w:rPr>
        <w:t xml:space="preserve">Steven </w:t>
      </w:r>
      <w:proofErr w:type="spellStart"/>
      <w:r w:rsidRPr="000820A2">
        <w:rPr>
          <w:rFonts w:ascii="Calibri" w:hAnsi="Calibri" w:cs="Calibri"/>
          <w:color w:val="222222"/>
          <w:shd w:val="clear" w:color="auto" w:fill="FFFFFF"/>
        </w:rPr>
        <w:t>Schildhorn</w:t>
      </w:r>
      <w:proofErr w:type="spellEnd"/>
      <w:r w:rsidRPr="000820A2">
        <w:rPr>
          <w:rFonts w:ascii="Calibri" w:hAnsi="Calibri" w:cs="Calibri"/>
          <w:color w:val="222222"/>
          <w:shd w:val="clear" w:color="auto" w:fill="FFFFFF"/>
        </w:rPr>
        <w:t>, Round Top</w:t>
      </w:r>
    </w:p>
    <w:p w14:paraId="7921F4C8" w14:textId="4C13727F" w:rsidR="00035B82" w:rsidRPr="000820A2" w:rsidRDefault="00035B82" w:rsidP="00035B82">
      <w:pPr>
        <w:rPr>
          <w:rFonts w:ascii="Calibri" w:hAnsi="Calibri" w:cs="Calibri"/>
          <w:color w:val="222222"/>
          <w:shd w:val="clear" w:color="auto" w:fill="FFFFFF"/>
        </w:rPr>
      </w:pPr>
      <w:r w:rsidRPr="000820A2">
        <w:rPr>
          <w:rFonts w:ascii="Calibri" w:hAnsi="Calibri" w:cs="Calibri"/>
          <w:color w:val="222222"/>
          <w:shd w:val="clear" w:color="auto" w:fill="FFFFFF"/>
        </w:rPr>
        <w:t>Michael Du Vernoy, Round Top</w:t>
      </w:r>
    </w:p>
    <w:p w14:paraId="42440425" w14:textId="18D8E175" w:rsidR="00C75DDC" w:rsidRPr="000820A2" w:rsidRDefault="00C75DDC" w:rsidP="00035B82">
      <w:pPr>
        <w:rPr>
          <w:rFonts w:ascii="Calibri" w:hAnsi="Calibri" w:cs="Calibri"/>
          <w:color w:val="222222"/>
          <w:shd w:val="clear" w:color="auto" w:fill="FFFFFF"/>
        </w:rPr>
      </w:pPr>
      <w:r w:rsidRPr="000820A2">
        <w:rPr>
          <w:rStyle w:val="il"/>
          <w:rFonts w:ascii="Calibri" w:hAnsi="Calibri" w:cs="Calibri"/>
          <w:color w:val="222222"/>
          <w:shd w:val="clear" w:color="auto" w:fill="FFFFFF"/>
        </w:rPr>
        <w:t>Wayne</w:t>
      </w:r>
      <w:r w:rsidRPr="000820A2">
        <w:rPr>
          <w:rFonts w:ascii="Calibri" w:hAnsi="Calibri" w:cs="Calibri"/>
          <w:color w:val="222222"/>
          <w:shd w:val="clear" w:color="auto" w:fill="FFFFFF"/>
        </w:rPr>
        <w:t> Wright, Round Top</w:t>
      </w:r>
    </w:p>
    <w:p w14:paraId="69A72547" w14:textId="08ADB247" w:rsidR="009C6062" w:rsidRDefault="009C6062" w:rsidP="00115478">
      <w:pPr>
        <w:rPr>
          <w:rFonts w:ascii="Calibri" w:hAnsi="Calibri" w:cs="Calibri"/>
          <w:color w:val="222222"/>
          <w:shd w:val="clear" w:color="auto" w:fill="FFFFFF"/>
        </w:rPr>
      </w:pPr>
      <w:r w:rsidRPr="000820A2">
        <w:rPr>
          <w:rFonts w:ascii="Calibri" w:hAnsi="Calibri" w:cs="Calibri"/>
          <w:color w:val="222222"/>
          <w:shd w:val="clear" w:color="auto" w:fill="FFFFFF"/>
        </w:rPr>
        <w:t>Brenda Obremski, Round Top</w:t>
      </w:r>
    </w:p>
    <w:p w14:paraId="69A426F8" w14:textId="652DAA73" w:rsidR="005138DA" w:rsidRDefault="005138DA" w:rsidP="00115478">
      <w:pPr>
        <w:rPr>
          <w:rFonts w:ascii="Calibri" w:hAnsi="Calibri" w:cs="Calibri"/>
          <w:color w:val="222222"/>
          <w:shd w:val="clear" w:color="auto" w:fill="FFFFFF"/>
        </w:rPr>
      </w:pPr>
      <w:r>
        <w:rPr>
          <w:rFonts w:ascii="Calibri" w:hAnsi="Calibri" w:cs="Calibri"/>
          <w:color w:val="222222"/>
          <w:shd w:val="clear" w:color="auto" w:fill="FFFFFF"/>
        </w:rPr>
        <w:t xml:space="preserve">Ashley </w:t>
      </w:r>
      <w:proofErr w:type="spellStart"/>
      <w:r>
        <w:rPr>
          <w:rFonts w:ascii="Calibri" w:hAnsi="Calibri" w:cs="Calibri"/>
          <w:color w:val="222222"/>
          <w:shd w:val="clear" w:color="auto" w:fill="FFFFFF"/>
        </w:rPr>
        <w:t>Licis</w:t>
      </w:r>
      <w:proofErr w:type="spellEnd"/>
      <w:r>
        <w:rPr>
          <w:rFonts w:ascii="Calibri" w:hAnsi="Calibri" w:cs="Calibri"/>
          <w:color w:val="222222"/>
          <w:shd w:val="clear" w:color="auto" w:fill="FFFFFF"/>
        </w:rPr>
        <w:t>, Round Top</w:t>
      </w:r>
    </w:p>
    <w:p w14:paraId="653E7089" w14:textId="7622C172" w:rsidR="00860D15" w:rsidRDefault="00860D15" w:rsidP="00115478">
      <w:pPr>
        <w:rPr>
          <w:rFonts w:ascii="Calibri" w:hAnsi="Calibri" w:cs="Calibri"/>
          <w:color w:val="222222"/>
          <w:shd w:val="clear" w:color="auto" w:fill="FFFFFF"/>
        </w:rPr>
      </w:pPr>
      <w:r w:rsidRPr="00860D15">
        <w:rPr>
          <w:rFonts w:ascii="Calibri" w:hAnsi="Calibri" w:cs="Calibri"/>
          <w:color w:val="222222"/>
          <w:shd w:val="clear" w:color="auto" w:fill="FFFFFF"/>
        </w:rPr>
        <w:t>David Palka</w:t>
      </w:r>
      <w:r>
        <w:rPr>
          <w:rFonts w:ascii="Calibri" w:hAnsi="Calibri" w:cs="Calibri"/>
          <w:color w:val="222222"/>
          <w:shd w:val="clear" w:color="auto" w:fill="FFFFFF"/>
        </w:rPr>
        <w:t>, Round Top</w:t>
      </w:r>
    </w:p>
    <w:p w14:paraId="3191C07E" w14:textId="34F99139" w:rsidR="000A06EB" w:rsidRPr="000820A2" w:rsidRDefault="000A06EB" w:rsidP="00115478">
      <w:pPr>
        <w:rPr>
          <w:rFonts w:ascii="Calibri" w:hAnsi="Calibri" w:cs="Calibri"/>
          <w:color w:val="222222"/>
          <w:shd w:val="clear" w:color="auto" w:fill="FFFFFF"/>
        </w:rPr>
      </w:pPr>
      <w:r w:rsidRPr="000A06EB">
        <w:rPr>
          <w:rFonts w:ascii="Calibri" w:hAnsi="Calibri" w:cs="Calibri"/>
          <w:color w:val="222222"/>
          <w:shd w:val="clear" w:color="auto" w:fill="FFFFFF"/>
        </w:rPr>
        <w:t>Kathleen Palka</w:t>
      </w:r>
      <w:r>
        <w:rPr>
          <w:rFonts w:ascii="Calibri" w:hAnsi="Calibri" w:cs="Calibri"/>
          <w:color w:val="222222"/>
          <w:shd w:val="clear" w:color="auto" w:fill="FFFFFF"/>
        </w:rPr>
        <w:t>, Round Top</w:t>
      </w:r>
    </w:p>
    <w:p w14:paraId="09D72BB1" w14:textId="2B2FD210" w:rsidR="00115478" w:rsidRPr="000820A2" w:rsidRDefault="001F61D4" w:rsidP="00115478">
      <w:pPr>
        <w:rPr>
          <w:rFonts w:ascii="Calibri" w:hAnsi="Calibri" w:cs="Calibri"/>
          <w:color w:val="222222"/>
          <w:shd w:val="clear" w:color="auto" w:fill="FFFFFF"/>
        </w:rPr>
      </w:pPr>
      <w:r w:rsidRPr="000820A2">
        <w:rPr>
          <w:rFonts w:ascii="Calibri" w:hAnsi="Calibri" w:cs="Calibri"/>
          <w:color w:val="222222"/>
          <w:shd w:val="clear" w:color="auto" w:fill="FFFFFF"/>
        </w:rPr>
        <w:t>Polina Pfliger, Round Top</w:t>
      </w:r>
    </w:p>
    <w:p w14:paraId="651633E4" w14:textId="6E6FFDC7" w:rsidR="001F61D4" w:rsidRPr="000820A2" w:rsidRDefault="001F61D4" w:rsidP="00115478">
      <w:pPr>
        <w:rPr>
          <w:rFonts w:ascii="Calibri" w:hAnsi="Calibri" w:cs="Calibri"/>
          <w:color w:val="222222"/>
          <w:shd w:val="clear" w:color="auto" w:fill="FFFFFF"/>
        </w:rPr>
      </w:pPr>
      <w:r w:rsidRPr="000820A2">
        <w:rPr>
          <w:rFonts w:ascii="Calibri" w:hAnsi="Calibri" w:cs="Calibri"/>
          <w:color w:val="222222"/>
          <w:shd w:val="clear" w:color="auto" w:fill="FFFFFF"/>
        </w:rPr>
        <w:t xml:space="preserve">Stephanie </w:t>
      </w:r>
      <w:proofErr w:type="spellStart"/>
      <w:r w:rsidRPr="000820A2">
        <w:rPr>
          <w:rFonts w:ascii="Calibri" w:hAnsi="Calibri" w:cs="Calibri"/>
          <w:color w:val="222222"/>
          <w:shd w:val="clear" w:color="auto" w:fill="FFFFFF"/>
        </w:rPr>
        <w:t>Lavaggi</w:t>
      </w:r>
      <w:proofErr w:type="spellEnd"/>
      <w:r w:rsidRPr="000820A2">
        <w:rPr>
          <w:rFonts w:ascii="Calibri" w:hAnsi="Calibri" w:cs="Calibri"/>
          <w:color w:val="222222"/>
          <w:shd w:val="clear" w:color="auto" w:fill="FFFFFF"/>
        </w:rPr>
        <w:t>, Round Top</w:t>
      </w:r>
    </w:p>
    <w:p w14:paraId="24695A2F" w14:textId="0008274F" w:rsidR="001F61D4" w:rsidRPr="000820A2" w:rsidRDefault="001F61D4" w:rsidP="00115478">
      <w:pPr>
        <w:rPr>
          <w:rFonts w:ascii="Calibri" w:hAnsi="Calibri" w:cs="Calibri"/>
          <w:color w:val="222222"/>
          <w:shd w:val="clear" w:color="auto" w:fill="FFFFFF"/>
        </w:rPr>
      </w:pPr>
      <w:r w:rsidRPr="000820A2">
        <w:rPr>
          <w:rFonts w:ascii="Calibri" w:hAnsi="Calibri" w:cs="Calibri"/>
          <w:color w:val="222222"/>
          <w:shd w:val="clear" w:color="auto" w:fill="FFFFFF"/>
        </w:rPr>
        <w:t>Eli Pollack, Round Top</w:t>
      </w:r>
    </w:p>
    <w:p w14:paraId="7511F4A9" w14:textId="34B48E96" w:rsidR="001F61D4" w:rsidRPr="000820A2" w:rsidRDefault="001F61D4" w:rsidP="00115478">
      <w:pPr>
        <w:rPr>
          <w:rFonts w:ascii="Calibri" w:hAnsi="Calibri" w:cs="Calibri"/>
          <w:color w:val="222222"/>
          <w:shd w:val="clear" w:color="auto" w:fill="FFFFFF"/>
        </w:rPr>
      </w:pPr>
      <w:r w:rsidRPr="000820A2">
        <w:rPr>
          <w:rFonts w:ascii="Calibri" w:hAnsi="Calibri" w:cs="Calibri"/>
          <w:color w:val="222222"/>
          <w:shd w:val="clear" w:color="auto" w:fill="FFFFFF"/>
        </w:rPr>
        <w:t>Sharon Shufelt, Round Top</w:t>
      </w:r>
    </w:p>
    <w:p w14:paraId="47771401" w14:textId="7BD063B3" w:rsidR="001F61D4" w:rsidRPr="000820A2" w:rsidRDefault="001F61D4" w:rsidP="00115478">
      <w:pPr>
        <w:rPr>
          <w:rFonts w:ascii="Calibri" w:hAnsi="Calibri" w:cs="Calibri"/>
          <w:color w:val="222222"/>
          <w:shd w:val="clear" w:color="auto" w:fill="FFFFFF"/>
        </w:rPr>
      </w:pPr>
      <w:r w:rsidRPr="000820A2">
        <w:rPr>
          <w:rFonts w:ascii="Calibri" w:hAnsi="Calibri" w:cs="Calibri"/>
          <w:color w:val="222222"/>
          <w:shd w:val="clear" w:color="auto" w:fill="FFFFFF"/>
        </w:rPr>
        <w:t xml:space="preserve">Artur </w:t>
      </w:r>
      <w:proofErr w:type="spellStart"/>
      <w:r w:rsidRPr="000820A2">
        <w:rPr>
          <w:rFonts w:ascii="Calibri" w:hAnsi="Calibri" w:cs="Calibri"/>
          <w:color w:val="222222"/>
          <w:shd w:val="clear" w:color="auto" w:fill="FFFFFF"/>
        </w:rPr>
        <w:t>Niczewski</w:t>
      </w:r>
      <w:proofErr w:type="spellEnd"/>
      <w:r w:rsidRPr="000820A2">
        <w:rPr>
          <w:rFonts w:ascii="Calibri" w:hAnsi="Calibri" w:cs="Calibri"/>
          <w:color w:val="222222"/>
          <w:shd w:val="clear" w:color="auto" w:fill="FFFFFF"/>
        </w:rPr>
        <w:t>, Round Top</w:t>
      </w:r>
    </w:p>
    <w:p w14:paraId="1DD003E3" w14:textId="1537F58C" w:rsidR="001F61D4" w:rsidRPr="000820A2" w:rsidRDefault="001F61D4" w:rsidP="00115478">
      <w:pPr>
        <w:rPr>
          <w:rFonts w:ascii="Calibri" w:hAnsi="Calibri" w:cs="Calibri"/>
          <w:color w:val="222222"/>
          <w:shd w:val="clear" w:color="auto" w:fill="FFFFFF"/>
        </w:rPr>
      </w:pPr>
      <w:r w:rsidRPr="000820A2">
        <w:rPr>
          <w:rFonts w:ascii="Calibri" w:hAnsi="Calibri" w:cs="Calibri"/>
          <w:color w:val="222222"/>
          <w:shd w:val="clear" w:color="auto" w:fill="FFFFFF"/>
        </w:rPr>
        <w:t>Ting Guo-</w:t>
      </w:r>
      <w:r w:rsidR="005138DA" w:rsidRPr="000820A2">
        <w:rPr>
          <w:rFonts w:ascii="Calibri" w:hAnsi="Calibri" w:cs="Calibri"/>
          <w:color w:val="222222"/>
          <w:shd w:val="clear" w:color="auto" w:fill="FFFFFF"/>
        </w:rPr>
        <w:t>Villaseñor</w:t>
      </w:r>
      <w:r w:rsidRPr="000820A2">
        <w:rPr>
          <w:rFonts w:ascii="Calibri" w:hAnsi="Calibri" w:cs="Calibri"/>
          <w:color w:val="222222"/>
          <w:shd w:val="clear" w:color="auto" w:fill="FFFFFF"/>
        </w:rPr>
        <w:t>, Round Top</w:t>
      </w:r>
    </w:p>
    <w:p w14:paraId="6368704C" w14:textId="11C61238" w:rsidR="001F61D4" w:rsidRPr="000820A2" w:rsidRDefault="001F61D4" w:rsidP="00115478">
      <w:pPr>
        <w:rPr>
          <w:rFonts w:ascii="Calibri" w:hAnsi="Calibri" w:cs="Calibri"/>
          <w:color w:val="222222"/>
          <w:shd w:val="clear" w:color="auto" w:fill="FFFFFF"/>
        </w:rPr>
      </w:pPr>
      <w:r w:rsidRPr="000820A2">
        <w:rPr>
          <w:rFonts w:ascii="Calibri" w:hAnsi="Calibri" w:cs="Calibri"/>
          <w:color w:val="222222"/>
          <w:shd w:val="clear" w:color="auto" w:fill="FFFFFF"/>
        </w:rPr>
        <w:t>Michael Villaseñor, Round Top</w:t>
      </w:r>
    </w:p>
    <w:p w14:paraId="5D766D81" w14:textId="0D337806" w:rsidR="001F61D4" w:rsidRPr="000820A2" w:rsidRDefault="001F61D4" w:rsidP="001F61D4">
      <w:pPr>
        <w:rPr>
          <w:rFonts w:ascii="Calibri" w:hAnsi="Calibri" w:cs="Calibri"/>
          <w:color w:val="222222"/>
          <w:shd w:val="clear" w:color="auto" w:fill="FFFFFF"/>
        </w:rPr>
      </w:pPr>
      <w:r w:rsidRPr="000820A2">
        <w:rPr>
          <w:rFonts w:ascii="Calibri" w:hAnsi="Calibri" w:cs="Calibri"/>
          <w:color w:val="222222"/>
          <w:shd w:val="clear" w:color="auto" w:fill="FFFFFF"/>
        </w:rPr>
        <w:t>Donald E Fisher, Round Top</w:t>
      </w:r>
    </w:p>
    <w:p w14:paraId="670D757A" w14:textId="32F46217" w:rsidR="00FC2EE4" w:rsidRDefault="00FC2EE4" w:rsidP="001F61D4">
      <w:pPr>
        <w:rPr>
          <w:rFonts w:ascii="Calibri" w:hAnsi="Calibri" w:cs="Calibri"/>
          <w:color w:val="222222"/>
          <w:shd w:val="clear" w:color="auto" w:fill="FFFFFF"/>
        </w:rPr>
      </w:pPr>
      <w:r w:rsidRPr="000820A2">
        <w:rPr>
          <w:rFonts w:ascii="Calibri" w:hAnsi="Calibri" w:cs="Calibri"/>
          <w:color w:val="222222"/>
          <w:shd w:val="clear" w:color="auto" w:fill="FFFFFF"/>
        </w:rPr>
        <w:t>Gary Egan, Round Top</w:t>
      </w:r>
    </w:p>
    <w:p w14:paraId="6546D792" w14:textId="331FF381" w:rsidR="002C771E" w:rsidRPr="000820A2" w:rsidRDefault="002C771E" w:rsidP="001F61D4">
      <w:pPr>
        <w:rPr>
          <w:rFonts w:ascii="Calibri" w:hAnsi="Calibri" w:cs="Calibri"/>
          <w:color w:val="222222"/>
          <w:shd w:val="clear" w:color="auto" w:fill="FFFFFF"/>
        </w:rPr>
      </w:pPr>
      <w:r>
        <w:rPr>
          <w:rFonts w:ascii="Calibri" w:hAnsi="Calibri" w:cs="Calibri"/>
          <w:color w:val="222222"/>
          <w:shd w:val="clear" w:color="auto" w:fill="FFFFFF"/>
        </w:rPr>
        <w:t>Boots Egan, Round Top</w:t>
      </w:r>
    </w:p>
    <w:p w14:paraId="34C4E59E" w14:textId="0ED47ABD" w:rsidR="00FC2EE4" w:rsidRDefault="00FC2EE4" w:rsidP="001F61D4">
      <w:pPr>
        <w:rPr>
          <w:rFonts w:ascii="Calibri" w:hAnsi="Calibri" w:cs="Calibri"/>
          <w:color w:val="222222"/>
          <w:shd w:val="clear" w:color="auto" w:fill="FFFFFF"/>
        </w:rPr>
      </w:pPr>
      <w:r w:rsidRPr="000820A2">
        <w:rPr>
          <w:rFonts w:ascii="Calibri" w:hAnsi="Calibri" w:cs="Calibri"/>
          <w:color w:val="222222"/>
          <w:shd w:val="clear" w:color="auto" w:fill="FFFFFF"/>
        </w:rPr>
        <w:t>Ashley Barad, Round Top</w:t>
      </w:r>
    </w:p>
    <w:p w14:paraId="281163B6" w14:textId="1325A8D2" w:rsidR="005138DA" w:rsidRPr="000820A2" w:rsidRDefault="005138DA" w:rsidP="001F61D4">
      <w:pPr>
        <w:rPr>
          <w:rFonts w:ascii="Calibri" w:hAnsi="Calibri" w:cs="Calibri"/>
          <w:color w:val="222222"/>
          <w:shd w:val="clear" w:color="auto" w:fill="FFFFFF"/>
        </w:rPr>
      </w:pPr>
      <w:r w:rsidRPr="000820A2">
        <w:rPr>
          <w:rFonts w:ascii="Calibri" w:hAnsi="Calibri" w:cs="Calibri"/>
          <w:color w:val="222222"/>
          <w:shd w:val="clear" w:color="auto" w:fill="FFFFFF"/>
        </w:rPr>
        <w:t xml:space="preserve">Aaron </w:t>
      </w:r>
      <w:proofErr w:type="spellStart"/>
      <w:r w:rsidRPr="000820A2">
        <w:rPr>
          <w:rFonts w:ascii="Calibri" w:hAnsi="Calibri" w:cs="Calibri"/>
          <w:color w:val="222222"/>
          <w:shd w:val="clear" w:color="auto" w:fill="FFFFFF"/>
        </w:rPr>
        <w:t>Wishnick</w:t>
      </w:r>
      <w:proofErr w:type="spellEnd"/>
      <w:r w:rsidRPr="000820A2">
        <w:rPr>
          <w:rFonts w:ascii="Calibri" w:hAnsi="Calibri" w:cs="Calibri"/>
          <w:color w:val="222222"/>
          <w:shd w:val="clear" w:color="auto" w:fill="FFFFFF"/>
        </w:rPr>
        <w:t>, Round Top</w:t>
      </w:r>
    </w:p>
    <w:p w14:paraId="40E9E794" w14:textId="05326BFA" w:rsidR="00FC2EE4" w:rsidRPr="000820A2" w:rsidRDefault="00FC2EE4" w:rsidP="001F61D4">
      <w:pPr>
        <w:rPr>
          <w:rFonts w:ascii="Calibri" w:hAnsi="Calibri" w:cs="Calibri"/>
          <w:color w:val="222222"/>
          <w:shd w:val="clear" w:color="auto" w:fill="FFFFFF"/>
        </w:rPr>
      </w:pPr>
      <w:r w:rsidRPr="000820A2">
        <w:rPr>
          <w:rFonts w:ascii="Calibri" w:hAnsi="Calibri" w:cs="Calibri"/>
          <w:color w:val="222222"/>
          <w:shd w:val="clear" w:color="auto" w:fill="FFFFFF"/>
        </w:rPr>
        <w:t>Karen Yeager-Costoso, Round Top</w:t>
      </w:r>
    </w:p>
    <w:p w14:paraId="41E4A5EC" w14:textId="7A64F643" w:rsidR="00FC2EE4" w:rsidRPr="000820A2" w:rsidRDefault="00FC2EE4" w:rsidP="00FC2EE4">
      <w:pPr>
        <w:rPr>
          <w:rFonts w:ascii="Calibri" w:hAnsi="Calibri" w:cs="Calibri"/>
          <w:color w:val="222222"/>
          <w:shd w:val="clear" w:color="auto" w:fill="FFFFFF"/>
        </w:rPr>
      </w:pPr>
      <w:r w:rsidRPr="000820A2">
        <w:rPr>
          <w:rFonts w:ascii="Calibri" w:hAnsi="Calibri" w:cs="Calibri"/>
          <w:color w:val="222222"/>
          <w:shd w:val="clear" w:color="auto" w:fill="FFFFFF"/>
        </w:rPr>
        <w:t>Elaina Garone, Round Top</w:t>
      </w:r>
    </w:p>
    <w:p w14:paraId="265A1CED" w14:textId="0F78CA06" w:rsidR="00FC2EE4" w:rsidRPr="000820A2" w:rsidRDefault="00FC2EE4" w:rsidP="001F61D4">
      <w:pPr>
        <w:rPr>
          <w:rFonts w:ascii="Calibri" w:hAnsi="Calibri" w:cs="Calibri"/>
          <w:color w:val="222222"/>
          <w:shd w:val="clear" w:color="auto" w:fill="FFFFFF"/>
        </w:rPr>
      </w:pPr>
      <w:r w:rsidRPr="000820A2">
        <w:rPr>
          <w:rFonts w:ascii="Calibri" w:hAnsi="Calibri" w:cs="Calibri"/>
          <w:color w:val="222222"/>
          <w:shd w:val="clear" w:color="auto" w:fill="FFFFFF"/>
        </w:rPr>
        <w:t>Merceditas Relucio, Round Top</w:t>
      </w:r>
    </w:p>
    <w:p w14:paraId="1AE7F566" w14:textId="6AADBC92" w:rsidR="009C6062" w:rsidRPr="000820A2" w:rsidRDefault="009C6062" w:rsidP="001F61D4">
      <w:pPr>
        <w:rPr>
          <w:rFonts w:ascii="Calibri" w:hAnsi="Calibri" w:cs="Calibri"/>
          <w:color w:val="222222"/>
          <w:shd w:val="clear" w:color="auto" w:fill="FFFFFF"/>
        </w:rPr>
      </w:pPr>
      <w:r w:rsidRPr="000820A2">
        <w:rPr>
          <w:rFonts w:ascii="Calibri" w:hAnsi="Calibri" w:cs="Calibri"/>
          <w:color w:val="222222"/>
          <w:shd w:val="clear" w:color="auto" w:fill="FFFFFF"/>
        </w:rPr>
        <w:t>Bébé Regnier, Round Top</w:t>
      </w:r>
    </w:p>
    <w:p w14:paraId="6FBDF9B9" w14:textId="0CE4F4A7" w:rsidR="009C6062" w:rsidRPr="000820A2" w:rsidRDefault="009C6062" w:rsidP="001F61D4">
      <w:pPr>
        <w:rPr>
          <w:rFonts w:ascii="Calibri" w:hAnsi="Calibri" w:cs="Calibri"/>
          <w:color w:val="222222"/>
          <w:shd w:val="clear" w:color="auto" w:fill="FFFFFF"/>
        </w:rPr>
      </w:pPr>
      <w:r w:rsidRPr="000820A2">
        <w:rPr>
          <w:rFonts w:ascii="Calibri" w:hAnsi="Calibri" w:cs="Calibri"/>
          <w:color w:val="222222"/>
          <w:shd w:val="clear" w:color="auto" w:fill="FFFFFF"/>
        </w:rPr>
        <w:t>Dwight Tobin, Round Top</w:t>
      </w:r>
    </w:p>
    <w:p w14:paraId="4E197208" w14:textId="6C10364D" w:rsidR="009C6062" w:rsidRPr="000820A2" w:rsidRDefault="009C6062" w:rsidP="001F61D4">
      <w:pPr>
        <w:rPr>
          <w:rFonts w:ascii="Calibri" w:hAnsi="Calibri" w:cs="Calibri"/>
          <w:color w:val="222222"/>
          <w:shd w:val="clear" w:color="auto" w:fill="FFFFFF"/>
        </w:rPr>
      </w:pPr>
      <w:r w:rsidRPr="000820A2">
        <w:rPr>
          <w:rFonts w:ascii="Calibri" w:hAnsi="Calibri" w:cs="Calibri"/>
          <w:color w:val="222222"/>
          <w:shd w:val="clear" w:color="auto" w:fill="FFFFFF"/>
        </w:rPr>
        <w:t>David Kleeman, Round Top</w:t>
      </w:r>
    </w:p>
    <w:p w14:paraId="61288E03" w14:textId="3A90F2B8" w:rsidR="009C6062" w:rsidRPr="000820A2" w:rsidRDefault="009C6062" w:rsidP="001F61D4">
      <w:pPr>
        <w:rPr>
          <w:rFonts w:ascii="Calibri" w:hAnsi="Calibri" w:cs="Calibri"/>
          <w:color w:val="222222"/>
          <w:shd w:val="clear" w:color="auto" w:fill="FFFFFF"/>
        </w:rPr>
      </w:pPr>
      <w:r w:rsidRPr="000820A2">
        <w:rPr>
          <w:rFonts w:ascii="Calibri" w:hAnsi="Calibri" w:cs="Calibri"/>
          <w:color w:val="222222"/>
          <w:shd w:val="clear" w:color="auto" w:fill="FFFFFF"/>
        </w:rPr>
        <w:t>Cheryl Pacifico-Smith, Round Top</w:t>
      </w:r>
    </w:p>
    <w:p w14:paraId="21E7E1FE" w14:textId="0ED3F3A4" w:rsidR="009C6062" w:rsidRPr="000820A2" w:rsidRDefault="009C6062" w:rsidP="009C6062">
      <w:pPr>
        <w:rPr>
          <w:rFonts w:ascii="Calibri" w:hAnsi="Calibri" w:cs="Calibri"/>
          <w:color w:val="222222"/>
          <w:shd w:val="clear" w:color="auto" w:fill="FFFFFF"/>
        </w:rPr>
      </w:pPr>
      <w:r w:rsidRPr="000820A2">
        <w:rPr>
          <w:rFonts w:ascii="Calibri" w:hAnsi="Calibri" w:cs="Calibri"/>
          <w:color w:val="222222"/>
          <w:shd w:val="clear" w:color="auto" w:fill="FFFFFF"/>
        </w:rPr>
        <w:lastRenderedPageBreak/>
        <w:t>Brenda Jackson, Round Top</w:t>
      </w:r>
    </w:p>
    <w:p w14:paraId="4BE8C71F" w14:textId="75E52A05" w:rsidR="00035B82" w:rsidRPr="000820A2" w:rsidRDefault="00035B82" w:rsidP="009C6062">
      <w:pPr>
        <w:rPr>
          <w:rFonts w:ascii="Calibri" w:hAnsi="Calibri" w:cs="Calibri"/>
          <w:color w:val="222222"/>
          <w:shd w:val="clear" w:color="auto" w:fill="FFFFFF"/>
        </w:rPr>
      </w:pPr>
      <w:r w:rsidRPr="000820A2">
        <w:rPr>
          <w:rFonts w:ascii="Calibri" w:hAnsi="Calibri" w:cs="Calibri"/>
          <w:color w:val="222222"/>
          <w:shd w:val="clear" w:color="auto" w:fill="FFFFFF"/>
        </w:rPr>
        <w:t xml:space="preserve">Robert </w:t>
      </w:r>
      <w:proofErr w:type="spellStart"/>
      <w:r w:rsidRPr="000820A2">
        <w:rPr>
          <w:rFonts w:ascii="Calibri" w:hAnsi="Calibri" w:cs="Calibri"/>
          <w:color w:val="222222"/>
          <w:shd w:val="clear" w:color="auto" w:fill="FFFFFF"/>
        </w:rPr>
        <w:t>Warrings</w:t>
      </w:r>
      <w:proofErr w:type="spellEnd"/>
      <w:r w:rsidRPr="000820A2">
        <w:rPr>
          <w:rFonts w:ascii="Calibri" w:hAnsi="Calibri" w:cs="Calibri"/>
          <w:color w:val="222222"/>
          <w:shd w:val="clear" w:color="auto" w:fill="FFFFFF"/>
        </w:rPr>
        <w:t>, Round Top</w:t>
      </w:r>
    </w:p>
    <w:p w14:paraId="6D486C2B" w14:textId="65C5AB38" w:rsidR="00035B82" w:rsidRPr="000820A2" w:rsidRDefault="00035B82" w:rsidP="009C6062">
      <w:pPr>
        <w:rPr>
          <w:rFonts w:ascii="Calibri" w:hAnsi="Calibri" w:cs="Calibri"/>
          <w:color w:val="222222"/>
          <w:shd w:val="clear" w:color="auto" w:fill="FFFFFF"/>
        </w:rPr>
      </w:pPr>
      <w:r w:rsidRPr="000820A2">
        <w:rPr>
          <w:rFonts w:ascii="Calibri" w:hAnsi="Calibri" w:cs="Calibri"/>
          <w:color w:val="222222"/>
          <w:shd w:val="clear" w:color="auto" w:fill="FFFFFF"/>
        </w:rPr>
        <w:t>Steve Boch, Round Top</w:t>
      </w:r>
    </w:p>
    <w:p w14:paraId="13799695" w14:textId="1B8EE357" w:rsidR="00035B82" w:rsidRPr="000820A2" w:rsidRDefault="00035B82" w:rsidP="009C6062">
      <w:pPr>
        <w:rPr>
          <w:rFonts w:ascii="Calibri" w:hAnsi="Calibri" w:cs="Calibri"/>
          <w:color w:val="222222"/>
          <w:shd w:val="clear" w:color="auto" w:fill="FFFFFF"/>
        </w:rPr>
      </w:pPr>
      <w:r w:rsidRPr="000820A2">
        <w:rPr>
          <w:rFonts w:ascii="Calibri" w:hAnsi="Calibri" w:cs="Calibri"/>
          <w:color w:val="222222"/>
          <w:shd w:val="clear" w:color="auto" w:fill="FFFFFF"/>
        </w:rPr>
        <w:t>Diane Giacomino, Round Top</w:t>
      </w:r>
    </w:p>
    <w:p w14:paraId="50115FF7" w14:textId="4D8D71C3" w:rsidR="00DF69E6" w:rsidRPr="000820A2" w:rsidRDefault="00DF69E6" w:rsidP="009C6062">
      <w:pPr>
        <w:rPr>
          <w:rFonts w:ascii="Calibri" w:hAnsi="Calibri" w:cs="Calibri"/>
          <w:color w:val="222222"/>
          <w:shd w:val="clear" w:color="auto" w:fill="FFFFFF"/>
        </w:rPr>
      </w:pPr>
      <w:r w:rsidRPr="000820A2">
        <w:rPr>
          <w:rFonts w:ascii="Calibri" w:hAnsi="Calibri" w:cs="Calibri"/>
          <w:color w:val="222222"/>
          <w:shd w:val="clear" w:color="auto" w:fill="FFFFFF"/>
        </w:rPr>
        <w:t>Harry Richardson, Round Top</w:t>
      </w:r>
    </w:p>
    <w:p w14:paraId="55668ECD" w14:textId="7811B75C" w:rsidR="00DF69E6" w:rsidRPr="000820A2" w:rsidRDefault="00DF69E6" w:rsidP="009C6062">
      <w:pPr>
        <w:rPr>
          <w:rFonts w:ascii="Calibri" w:hAnsi="Calibri" w:cs="Calibri"/>
          <w:color w:val="222222"/>
          <w:shd w:val="clear" w:color="auto" w:fill="FFFFFF"/>
        </w:rPr>
      </w:pPr>
      <w:r w:rsidRPr="000820A2">
        <w:rPr>
          <w:rFonts w:ascii="Calibri" w:hAnsi="Calibri" w:cs="Calibri"/>
          <w:color w:val="222222"/>
          <w:shd w:val="clear" w:color="auto" w:fill="FFFFFF"/>
        </w:rPr>
        <w:t>Elizabeth Richardson, Round Top</w:t>
      </w:r>
    </w:p>
    <w:p w14:paraId="1C433E11" w14:textId="5BA7B0AD" w:rsidR="00334B08" w:rsidRDefault="00334B08" w:rsidP="009C6062">
      <w:pPr>
        <w:rPr>
          <w:rFonts w:ascii="Calibri" w:hAnsi="Calibri" w:cs="Calibri"/>
          <w:color w:val="222222"/>
          <w:shd w:val="clear" w:color="auto" w:fill="FFFFFF"/>
        </w:rPr>
      </w:pPr>
      <w:r w:rsidRPr="000820A2">
        <w:rPr>
          <w:rFonts w:ascii="Calibri" w:hAnsi="Calibri" w:cs="Calibri"/>
          <w:color w:val="222222"/>
          <w:shd w:val="clear" w:color="auto" w:fill="FFFFFF"/>
        </w:rPr>
        <w:t>Adam Snyder, Round Top</w:t>
      </w:r>
    </w:p>
    <w:p w14:paraId="0BF52131" w14:textId="43741060" w:rsidR="00641174" w:rsidRDefault="00641174" w:rsidP="009C6062">
      <w:pPr>
        <w:rPr>
          <w:rFonts w:ascii="Calibri" w:hAnsi="Calibri" w:cs="Calibri"/>
          <w:color w:val="222222"/>
          <w:shd w:val="clear" w:color="auto" w:fill="FFFFFF"/>
        </w:rPr>
      </w:pPr>
      <w:r w:rsidRPr="00641174">
        <w:rPr>
          <w:rFonts w:ascii="Calibri" w:hAnsi="Calibri" w:cs="Calibri"/>
          <w:color w:val="222222"/>
          <w:shd w:val="clear" w:color="auto" w:fill="FFFFFF"/>
        </w:rPr>
        <w:t>Michele Stevens</w:t>
      </w:r>
      <w:r>
        <w:rPr>
          <w:rFonts w:ascii="Calibri" w:hAnsi="Calibri" w:cs="Calibri"/>
          <w:color w:val="222222"/>
          <w:shd w:val="clear" w:color="auto" w:fill="FFFFFF"/>
        </w:rPr>
        <w:t>, Round Top</w:t>
      </w:r>
    </w:p>
    <w:p w14:paraId="7AD408F7" w14:textId="668F193D" w:rsidR="00B344C2" w:rsidRDefault="00B344C2" w:rsidP="009C6062">
      <w:pPr>
        <w:rPr>
          <w:rFonts w:ascii="Calibri" w:hAnsi="Calibri" w:cs="Calibri"/>
          <w:color w:val="222222"/>
          <w:shd w:val="clear" w:color="auto" w:fill="FFFFFF"/>
        </w:rPr>
      </w:pPr>
      <w:r w:rsidRPr="00B344C2">
        <w:rPr>
          <w:rFonts w:ascii="Calibri" w:hAnsi="Calibri" w:cs="Calibri"/>
          <w:color w:val="222222"/>
          <w:shd w:val="clear" w:color="auto" w:fill="FFFFFF"/>
        </w:rPr>
        <w:t>Alan Bennett</w:t>
      </w:r>
      <w:r>
        <w:rPr>
          <w:rFonts w:ascii="Calibri" w:hAnsi="Calibri" w:cs="Calibri"/>
          <w:color w:val="222222"/>
          <w:shd w:val="clear" w:color="auto" w:fill="FFFFFF"/>
        </w:rPr>
        <w:t>, Round Top</w:t>
      </w:r>
    </w:p>
    <w:p w14:paraId="44FDB67A" w14:textId="30E69830" w:rsidR="00B344C2" w:rsidRDefault="00B344C2" w:rsidP="009C6062">
      <w:pPr>
        <w:rPr>
          <w:rFonts w:ascii="Calibri" w:hAnsi="Calibri" w:cs="Calibri"/>
          <w:color w:val="222222"/>
          <w:shd w:val="clear" w:color="auto" w:fill="FFFFFF"/>
        </w:rPr>
      </w:pPr>
      <w:r>
        <w:rPr>
          <w:rFonts w:ascii="Calibri" w:hAnsi="Calibri" w:cs="Calibri"/>
          <w:color w:val="222222"/>
          <w:shd w:val="clear" w:color="auto" w:fill="FFFFFF"/>
        </w:rPr>
        <w:t>Nancy Bennett, Round Top</w:t>
      </w:r>
    </w:p>
    <w:p w14:paraId="2DFE82CC" w14:textId="6F50FE40" w:rsidR="00641174" w:rsidRDefault="00641174" w:rsidP="009C6062">
      <w:pPr>
        <w:rPr>
          <w:rFonts w:ascii="Calibri" w:hAnsi="Calibri" w:cs="Calibri"/>
          <w:color w:val="222222"/>
          <w:shd w:val="clear" w:color="auto" w:fill="FFFFFF"/>
        </w:rPr>
      </w:pPr>
      <w:r w:rsidRPr="00641174">
        <w:rPr>
          <w:rFonts w:ascii="Calibri" w:hAnsi="Calibri" w:cs="Calibri"/>
          <w:color w:val="222222"/>
          <w:shd w:val="clear" w:color="auto" w:fill="FFFFFF"/>
        </w:rPr>
        <w:t>John Falco</w:t>
      </w:r>
      <w:r>
        <w:rPr>
          <w:rFonts w:ascii="Calibri" w:hAnsi="Calibri" w:cs="Calibri"/>
          <w:color w:val="222222"/>
          <w:shd w:val="clear" w:color="auto" w:fill="FFFFFF"/>
        </w:rPr>
        <w:t>, Round Top</w:t>
      </w:r>
    </w:p>
    <w:p w14:paraId="6C6A6CD8" w14:textId="2C2E54B4" w:rsidR="007C1419" w:rsidRDefault="007C1419" w:rsidP="009C6062">
      <w:pPr>
        <w:rPr>
          <w:rFonts w:ascii="Calibri" w:hAnsi="Calibri" w:cs="Calibri"/>
          <w:color w:val="222222"/>
          <w:shd w:val="clear" w:color="auto" w:fill="FFFFFF"/>
        </w:rPr>
      </w:pPr>
      <w:r w:rsidRPr="007C1419">
        <w:rPr>
          <w:rFonts w:ascii="Calibri" w:hAnsi="Calibri" w:cs="Calibri"/>
          <w:color w:val="222222"/>
          <w:shd w:val="clear" w:color="auto" w:fill="FFFFFF"/>
        </w:rPr>
        <w:t>Erika Falco</w:t>
      </w:r>
      <w:r>
        <w:rPr>
          <w:rFonts w:ascii="Calibri" w:hAnsi="Calibri" w:cs="Calibri"/>
          <w:color w:val="222222"/>
          <w:shd w:val="clear" w:color="auto" w:fill="FFFFFF"/>
        </w:rPr>
        <w:t>, Round Top</w:t>
      </w:r>
    </w:p>
    <w:p w14:paraId="35E45C98" w14:textId="163E50B7" w:rsidR="00371AB0" w:rsidRDefault="00371AB0" w:rsidP="009C6062">
      <w:pPr>
        <w:rPr>
          <w:rFonts w:ascii="Calibri" w:hAnsi="Calibri" w:cs="Calibri"/>
          <w:color w:val="222222"/>
          <w:shd w:val="clear" w:color="auto" w:fill="FFFFFF"/>
        </w:rPr>
      </w:pPr>
      <w:r w:rsidRPr="00371AB0">
        <w:rPr>
          <w:rFonts w:ascii="Calibri" w:hAnsi="Calibri" w:cs="Calibri"/>
          <w:color w:val="222222"/>
          <w:shd w:val="clear" w:color="auto" w:fill="FFFFFF"/>
        </w:rPr>
        <w:t>Suzanne Meyer</w:t>
      </w:r>
      <w:r>
        <w:rPr>
          <w:rFonts w:ascii="Calibri" w:hAnsi="Calibri" w:cs="Calibri"/>
          <w:color w:val="222222"/>
          <w:shd w:val="clear" w:color="auto" w:fill="FFFFFF"/>
        </w:rPr>
        <w:t>, Round Top</w:t>
      </w:r>
    </w:p>
    <w:p w14:paraId="1F661878" w14:textId="1FD8B096" w:rsidR="00371AB0" w:rsidRDefault="00371AB0" w:rsidP="009C6062">
      <w:pPr>
        <w:rPr>
          <w:rFonts w:ascii="Calibri" w:hAnsi="Calibri" w:cs="Calibri"/>
          <w:color w:val="222222"/>
          <w:shd w:val="clear" w:color="auto" w:fill="FFFFFF"/>
        </w:rPr>
      </w:pPr>
      <w:r>
        <w:rPr>
          <w:rFonts w:ascii="Calibri" w:hAnsi="Calibri" w:cs="Calibri"/>
          <w:color w:val="222222"/>
          <w:shd w:val="clear" w:color="auto" w:fill="FFFFFF"/>
        </w:rPr>
        <w:t>K</w:t>
      </w:r>
      <w:r w:rsidRPr="00371AB0">
        <w:rPr>
          <w:rFonts w:ascii="Calibri" w:hAnsi="Calibri" w:cs="Calibri"/>
          <w:color w:val="222222"/>
          <w:shd w:val="clear" w:color="auto" w:fill="FFFFFF"/>
        </w:rPr>
        <w:t xml:space="preserve">ari </w:t>
      </w:r>
      <w:r>
        <w:rPr>
          <w:rFonts w:ascii="Calibri" w:hAnsi="Calibri" w:cs="Calibri"/>
          <w:color w:val="222222"/>
          <w:shd w:val="clear" w:color="auto" w:fill="FFFFFF"/>
        </w:rPr>
        <w:t>O</w:t>
      </w:r>
      <w:r w:rsidRPr="00371AB0">
        <w:rPr>
          <w:rFonts w:ascii="Calibri" w:hAnsi="Calibri" w:cs="Calibri"/>
          <w:color w:val="222222"/>
          <w:shd w:val="clear" w:color="auto" w:fill="FFFFFF"/>
        </w:rPr>
        <w:t>'</w:t>
      </w:r>
      <w:r>
        <w:rPr>
          <w:rFonts w:ascii="Calibri" w:hAnsi="Calibri" w:cs="Calibri"/>
          <w:color w:val="222222"/>
          <w:shd w:val="clear" w:color="auto" w:fill="FFFFFF"/>
        </w:rPr>
        <w:t>C</w:t>
      </w:r>
      <w:r w:rsidRPr="00371AB0">
        <w:rPr>
          <w:rFonts w:ascii="Calibri" w:hAnsi="Calibri" w:cs="Calibri"/>
          <w:color w:val="222222"/>
          <w:shd w:val="clear" w:color="auto" w:fill="FFFFFF"/>
        </w:rPr>
        <w:t>onnor</w:t>
      </w:r>
      <w:r>
        <w:rPr>
          <w:rFonts w:ascii="Calibri" w:hAnsi="Calibri" w:cs="Calibri"/>
          <w:color w:val="222222"/>
          <w:shd w:val="clear" w:color="auto" w:fill="FFFFFF"/>
        </w:rPr>
        <w:t>, Round Top</w:t>
      </w:r>
    </w:p>
    <w:p w14:paraId="62FA1960" w14:textId="4718FC81" w:rsidR="00371AB0" w:rsidRDefault="00371AB0" w:rsidP="009C6062">
      <w:pPr>
        <w:rPr>
          <w:rFonts w:ascii="Calibri" w:hAnsi="Calibri" w:cs="Calibri"/>
          <w:color w:val="222222"/>
          <w:shd w:val="clear" w:color="auto" w:fill="FFFFFF"/>
        </w:rPr>
      </w:pPr>
      <w:r w:rsidRPr="00371AB0">
        <w:rPr>
          <w:rFonts w:ascii="Calibri" w:hAnsi="Calibri" w:cs="Calibri"/>
          <w:color w:val="222222"/>
          <w:shd w:val="clear" w:color="auto" w:fill="FFFFFF"/>
        </w:rPr>
        <w:t>Hugh Haggerty</w:t>
      </w:r>
      <w:r>
        <w:rPr>
          <w:rFonts w:ascii="Calibri" w:hAnsi="Calibri" w:cs="Calibri"/>
          <w:color w:val="222222"/>
          <w:shd w:val="clear" w:color="auto" w:fill="FFFFFF"/>
        </w:rPr>
        <w:t>, Round Top</w:t>
      </w:r>
    </w:p>
    <w:p w14:paraId="0F9A3FA8" w14:textId="5E6535D1" w:rsidR="00986975" w:rsidRDefault="00986975" w:rsidP="009C6062">
      <w:pPr>
        <w:rPr>
          <w:rFonts w:ascii="Calibri" w:hAnsi="Calibri" w:cs="Calibri"/>
          <w:color w:val="222222"/>
          <w:shd w:val="clear" w:color="auto" w:fill="FFFFFF"/>
        </w:rPr>
      </w:pPr>
      <w:r w:rsidRPr="00986975">
        <w:rPr>
          <w:rFonts w:ascii="Calibri" w:hAnsi="Calibri" w:cs="Calibri"/>
          <w:color w:val="222222"/>
          <w:shd w:val="clear" w:color="auto" w:fill="FFFFFF"/>
        </w:rPr>
        <w:t xml:space="preserve">Joe </w:t>
      </w:r>
      <w:r>
        <w:rPr>
          <w:rFonts w:ascii="Calibri" w:hAnsi="Calibri" w:cs="Calibri"/>
          <w:color w:val="222222"/>
          <w:shd w:val="clear" w:color="auto" w:fill="FFFFFF"/>
        </w:rPr>
        <w:t>O</w:t>
      </w:r>
      <w:r w:rsidRPr="00986975">
        <w:rPr>
          <w:rFonts w:ascii="Calibri" w:hAnsi="Calibri" w:cs="Calibri"/>
          <w:color w:val="222222"/>
          <w:shd w:val="clear" w:color="auto" w:fill="FFFFFF"/>
        </w:rPr>
        <w:t>'</w:t>
      </w:r>
      <w:r>
        <w:rPr>
          <w:rFonts w:ascii="Calibri" w:hAnsi="Calibri" w:cs="Calibri"/>
          <w:color w:val="222222"/>
          <w:shd w:val="clear" w:color="auto" w:fill="FFFFFF"/>
        </w:rPr>
        <w:t>C</w:t>
      </w:r>
      <w:r w:rsidRPr="00986975">
        <w:rPr>
          <w:rFonts w:ascii="Calibri" w:hAnsi="Calibri" w:cs="Calibri"/>
          <w:color w:val="222222"/>
          <w:shd w:val="clear" w:color="auto" w:fill="FFFFFF"/>
        </w:rPr>
        <w:t>onnor</w:t>
      </w:r>
      <w:r>
        <w:rPr>
          <w:rFonts w:ascii="Calibri" w:hAnsi="Calibri" w:cs="Calibri"/>
          <w:color w:val="222222"/>
          <w:shd w:val="clear" w:color="auto" w:fill="FFFFFF"/>
        </w:rPr>
        <w:t>, Round Top</w:t>
      </w:r>
    </w:p>
    <w:p w14:paraId="74A4716E" w14:textId="296C2D20" w:rsidR="00E55998" w:rsidRDefault="00E55998" w:rsidP="009C6062">
      <w:pPr>
        <w:rPr>
          <w:rFonts w:ascii="Calibri" w:hAnsi="Calibri" w:cs="Calibri"/>
          <w:color w:val="222222"/>
          <w:shd w:val="clear" w:color="auto" w:fill="FFFFFF"/>
        </w:rPr>
      </w:pPr>
      <w:r>
        <w:rPr>
          <w:rFonts w:ascii="Calibri" w:hAnsi="Calibri" w:cs="Calibri"/>
          <w:color w:val="222222"/>
          <w:shd w:val="clear" w:color="auto" w:fill="FFFFFF"/>
        </w:rPr>
        <w:t>Nan Morgan, Round Top</w:t>
      </w:r>
    </w:p>
    <w:p w14:paraId="1D46A78B" w14:textId="1762ECB3" w:rsidR="00141662" w:rsidRDefault="00141662" w:rsidP="009C6062">
      <w:pPr>
        <w:rPr>
          <w:rFonts w:ascii="Calibri" w:hAnsi="Calibri" w:cs="Calibri"/>
          <w:color w:val="222222"/>
          <w:shd w:val="clear" w:color="auto" w:fill="FFFFFF"/>
        </w:rPr>
      </w:pPr>
      <w:r w:rsidRPr="00141662">
        <w:rPr>
          <w:rFonts w:ascii="Calibri" w:hAnsi="Calibri" w:cs="Calibri"/>
          <w:color w:val="222222"/>
          <w:shd w:val="clear" w:color="auto" w:fill="FFFFFF"/>
        </w:rPr>
        <w:t>Bridgitte O'Rourke</w:t>
      </w:r>
      <w:r>
        <w:rPr>
          <w:rFonts w:ascii="Calibri" w:hAnsi="Calibri" w:cs="Calibri"/>
          <w:color w:val="222222"/>
          <w:shd w:val="clear" w:color="auto" w:fill="FFFFFF"/>
        </w:rPr>
        <w:t>, Round Top</w:t>
      </w:r>
    </w:p>
    <w:p w14:paraId="4D25231F" w14:textId="1F84C003" w:rsidR="00141662" w:rsidRDefault="00141662" w:rsidP="009C6062">
      <w:pPr>
        <w:rPr>
          <w:rFonts w:ascii="Calibri" w:hAnsi="Calibri" w:cs="Calibri"/>
          <w:color w:val="222222"/>
          <w:shd w:val="clear" w:color="auto" w:fill="FFFFFF"/>
        </w:rPr>
      </w:pPr>
      <w:r w:rsidRPr="00141662">
        <w:rPr>
          <w:rFonts w:ascii="Calibri" w:hAnsi="Calibri" w:cs="Calibri"/>
          <w:color w:val="222222"/>
          <w:shd w:val="clear" w:color="auto" w:fill="FFFFFF"/>
        </w:rPr>
        <w:t>Kevin O'Rourke</w:t>
      </w:r>
      <w:r>
        <w:rPr>
          <w:rFonts w:ascii="Calibri" w:hAnsi="Calibri" w:cs="Calibri"/>
          <w:color w:val="222222"/>
          <w:shd w:val="clear" w:color="auto" w:fill="FFFFFF"/>
        </w:rPr>
        <w:t>, Round Top</w:t>
      </w:r>
    </w:p>
    <w:p w14:paraId="39FCC761" w14:textId="6EA694B0" w:rsidR="00341F44" w:rsidRDefault="00341F44" w:rsidP="009C6062">
      <w:pPr>
        <w:rPr>
          <w:rFonts w:ascii="Calibri" w:hAnsi="Calibri" w:cs="Calibri"/>
          <w:color w:val="222222"/>
          <w:shd w:val="clear" w:color="auto" w:fill="FFFFFF"/>
        </w:rPr>
      </w:pPr>
      <w:r w:rsidRPr="00341F44">
        <w:rPr>
          <w:rFonts w:ascii="Calibri" w:hAnsi="Calibri" w:cs="Calibri"/>
          <w:color w:val="222222"/>
          <w:shd w:val="clear" w:color="auto" w:fill="FFFFFF"/>
        </w:rPr>
        <w:t>James Hayes</w:t>
      </w:r>
      <w:r>
        <w:rPr>
          <w:rFonts w:ascii="Calibri" w:hAnsi="Calibri" w:cs="Calibri"/>
          <w:color w:val="222222"/>
          <w:shd w:val="clear" w:color="auto" w:fill="FFFFFF"/>
        </w:rPr>
        <w:t>, Round Top</w:t>
      </w:r>
    </w:p>
    <w:p w14:paraId="3944B60F" w14:textId="5D16F1FE" w:rsidR="007055EA" w:rsidRDefault="007055EA" w:rsidP="009C6062">
      <w:pPr>
        <w:rPr>
          <w:rFonts w:ascii="Calibri" w:hAnsi="Calibri" w:cs="Calibri"/>
          <w:color w:val="222222"/>
          <w:shd w:val="clear" w:color="auto" w:fill="FFFFFF"/>
        </w:rPr>
      </w:pPr>
      <w:r w:rsidRPr="007055EA">
        <w:rPr>
          <w:rFonts w:ascii="Calibri" w:hAnsi="Calibri" w:cs="Calibri"/>
          <w:color w:val="222222"/>
          <w:shd w:val="clear" w:color="auto" w:fill="FFFFFF"/>
        </w:rPr>
        <w:t>Paul Riordan</w:t>
      </w:r>
      <w:r>
        <w:rPr>
          <w:rFonts w:ascii="Calibri" w:hAnsi="Calibri" w:cs="Calibri"/>
          <w:color w:val="222222"/>
          <w:shd w:val="clear" w:color="auto" w:fill="FFFFFF"/>
        </w:rPr>
        <w:t>, Round To</w:t>
      </w:r>
      <w:r w:rsidR="002C771E">
        <w:rPr>
          <w:rFonts w:ascii="Calibri" w:hAnsi="Calibri" w:cs="Calibri"/>
          <w:color w:val="222222"/>
          <w:shd w:val="clear" w:color="auto" w:fill="FFFFFF"/>
        </w:rPr>
        <w:t>p</w:t>
      </w:r>
    </w:p>
    <w:p w14:paraId="24E6AF29" w14:textId="22B363C2" w:rsidR="004A47B7" w:rsidRDefault="004A47B7" w:rsidP="009C6062">
      <w:pPr>
        <w:rPr>
          <w:rFonts w:ascii="Calibri" w:hAnsi="Calibri" w:cs="Calibri"/>
          <w:color w:val="222222"/>
          <w:shd w:val="clear" w:color="auto" w:fill="FFFFFF"/>
        </w:rPr>
      </w:pPr>
      <w:r>
        <w:rPr>
          <w:rFonts w:ascii="Calibri" w:hAnsi="Calibri" w:cs="Calibri"/>
          <w:color w:val="222222"/>
          <w:shd w:val="clear" w:color="auto" w:fill="FFFFFF"/>
        </w:rPr>
        <w:t xml:space="preserve">Stephen </w:t>
      </w:r>
      <w:proofErr w:type="spellStart"/>
      <w:r>
        <w:rPr>
          <w:rFonts w:ascii="Calibri" w:hAnsi="Calibri" w:cs="Calibri"/>
          <w:color w:val="222222"/>
          <w:shd w:val="clear" w:color="auto" w:fill="FFFFFF"/>
        </w:rPr>
        <w:t>Szambel</w:t>
      </w:r>
      <w:proofErr w:type="spellEnd"/>
      <w:r>
        <w:rPr>
          <w:rFonts w:ascii="Calibri" w:hAnsi="Calibri" w:cs="Calibri"/>
          <w:color w:val="222222"/>
          <w:shd w:val="clear" w:color="auto" w:fill="FFFFFF"/>
        </w:rPr>
        <w:t>, Round Top</w:t>
      </w:r>
    </w:p>
    <w:p w14:paraId="3F2EF4AC" w14:textId="064423F2" w:rsidR="004A47B7" w:rsidRDefault="004A47B7" w:rsidP="009C6062">
      <w:pPr>
        <w:rPr>
          <w:rFonts w:ascii="Calibri" w:hAnsi="Calibri" w:cs="Calibri"/>
          <w:color w:val="222222"/>
          <w:shd w:val="clear" w:color="auto" w:fill="FFFFFF"/>
        </w:rPr>
      </w:pPr>
      <w:r>
        <w:rPr>
          <w:rFonts w:ascii="Calibri" w:hAnsi="Calibri" w:cs="Calibri"/>
          <w:color w:val="222222"/>
          <w:shd w:val="clear" w:color="auto" w:fill="FFFFFF"/>
        </w:rPr>
        <w:t>Brent Du Vernoy, Round Top</w:t>
      </w:r>
    </w:p>
    <w:p w14:paraId="00DE6055" w14:textId="23B6BB7B" w:rsidR="004A47B7" w:rsidRDefault="004A47B7" w:rsidP="009C6062">
      <w:pPr>
        <w:rPr>
          <w:rFonts w:ascii="Calibri" w:hAnsi="Calibri" w:cs="Calibri"/>
          <w:color w:val="222222"/>
          <w:shd w:val="clear" w:color="auto" w:fill="FFFFFF"/>
        </w:rPr>
      </w:pPr>
      <w:r w:rsidRPr="004A47B7">
        <w:rPr>
          <w:rFonts w:ascii="Calibri" w:hAnsi="Calibri" w:cs="Calibri"/>
          <w:color w:val="222222"/>
          <w:shd w:val="clear" w:color="auto" w:fill="FFFFFF"/>
        </w:rPr>
        <w:t>Wilma Fisher</w:t>
      </w:r>
      <w:r>
        <w:rPr>
          <w:rFonts w:ascii="Calibri" w:hAnsi="Calibri" w:cs="Calibri"/>
          <w:color w:val="222222"/>
          <w:shd w:val="clear" w:color="auto" w:fill="FFFFFF"/>
        </w:rPr>
        <w:t>, Round Top</w:t>
      </w:r>
    </w:p>
    <w:p w14:paraId="0F079C01" w14:textId="19E80C8A" w:rsidR="003D11C4" w:rsidRDefault="003D11C4" w:rsidP="009C6062">
      <w:pPr>
        <w:rPr>
          <w:rFonts w:ascii="Calibri" w:hAnsi="Calibri" w:cs="Calibri"/>
          <w:color w:val="222222"/>
          <w:shd w:val="clear" w:color="auto" w:fill="FFFFFF"/>
        </w:rPr>
      </w:pPr>
      <w:r w:rsidRPr="003D11C4">
        <w:rPr>
          <w:rFonts w:ascii="Calibri" w:hAnsi="Calibri" w:cs="Calibri"/>
          <w:color w:val="222222"/>
          <w:shd w:val="clear" w:color="auto" w:fill="FFFFFF"/>
        </w:rPr>
        <w:t>Roe Tell-Drake</w:t>
      </w:r>
      <w:r>
        <w:rPr>
          <w:rFonts w:ascii="Calibri" w:hAnsi="Calibri" w:cs="Calibri"/>
          <w:color w:val="222222"/>
          <w:shd w:val="clear" w:color="auto" w:fill="FFFFFF"/>
        </w:rPr>
        <w:t xml:space="preserve">, Round </w:t>
      </w:r>
      <w:r w:rsidR="000B0386">
        <w:rPr>
          <w:rFonts w:ascii="Calibri" w:hAnsi="Calibri" w:cs="Calibri"/>
          <w:color w:val="222222"/>
          <w:shd w:val="clear" w:color="auto" w:fill="FFFFFF"/>
        </w:rPr>
        <w:t>Top</w:t>
      </w:r>
    </w:p>
    <w:p w14:paraId="3557EEAD" w14:textId="32572F3E" w:rsidR="003D11C4" w:rsidRDefault="003D11C4" w:rsidP="009C6062">
      <w:pPr>
        <w:rPr>
          <w:rFonts w:ascii="Calibri" w:hAnsi="Calibri" w:cs="Calibri"/>
          <w:color w:val="222222"/>
          <w:shd w:val="clear" w:color="auto" w:fill="FFFFFF"/>
        </w:rPr>
      </w:pPr>
      <w:r w:rsidRPr="003D11C4">
        <w:rPr>
          <w:rFonts w:ascii="Calibri" w:hAnsi="Calibri" w:cs="Calibri"/>
          <w:color w:val="222222"/>
          <w:shd w:val="clear" w:color="auto" w:fill="FFFFFF"/>
        </w:rPr>
        <w:t>David Alberga</w:t>
      </w:r>
      <w:r w:rsidR="000B0386">
        <w:rPr>
          <w:rFonts w:ascii="Calibri" w:hAnsi="Calibri" w:cs="Calibri"/>
          <w:color w:val="222222"/>
          <w:shd w:val="clear" w:color="auto" w:fill="FFFFFF"/>
        </w:rPr>
        <w:t>,</w:t>
      </w:r>
      <w:r w:rsidR="000B0386" w:rsidRPr="000B0386">
        <w:rPr>
          <w:rFonts w:ascii="Calibri" w:hAnsi="Calibri" w:cs="Calibri"/>
          <w:color w:val="222222"/>
          <w:shd w:val="clear" w:color="auto" w:fill="FFFFFF"/>
        </w:rPr>
        <w:t xml:space="preserve"> </w:t>
      </w:r>
      <w:r w:rsidR="000B0386">
        <w:rPr>
          <w:rFonts w:ascii="Calibri" w:hAnsi="Calibri" w:cs="Calibri"/>
          <w:color w:val="222222"/>
          <w:shd w:val="clear" w:color="auto" w:fill="FFFFFF"/>
        </w:rPr>
        <w:t>Round Top</w:t>
      </w:r>
    </w:p>
    <w:p w14:paraId="38B806A7" w14:textId="55BC855B" w:rsidR="003D11C4" w:rsidRDefault="003D11C4" w:rsidP="009C6062">
      <w:pPr>
        <w:rPr>
          <w:rFonts w:ascii="Calibri" w:hAnsi="Calibri" w:cs="Calibri"/>
          <w:color w:val="222222"/>
          <w:shd w:val="clear" w:color="auto" w:fill="FFFFFF"/>
        </w:rPr>
      </w:pPr>
      <w:r w:rsidRPr="003D11C4">
        <w:rPr>
          <w:rFonts w:ascii="Calibri" w:hAnsi="Calibri" w:cs="Calibri"/>
          <w:color w:val="222222"/>
          <w:shd w:val="clear" w:color="auto" w:fill="FFFFFF"/>
        </w:rPr>
        <w:t>Wendy Fick</w:t>
      </w:r>
      <w:r w:rsidR="000B0386">
        <w:rPr>
          <w:rFonts w:ascii="Calibri" w:hAnsi="Calibri" w:cs="Calibri"/>
          <w:color w:val="222222"/>
          <w:shd w:val="clear" w:color="auto" w:fill="FFFFFF"/>
        </w:rPr>
        <w:t>,</w:t>
      </w:r>
      <w:r w:rsidR="000B0386" w:rsidRPr="000B0386">
        <w:rPr>
          <w:rFonts w:ascii="Calibri" w:hAnsi="Calibri" w:cs="Calibri"/>
          <w:color w:val="222222"/>
          <w:shd w:val="clear" w:color="auto" w:fill="FFFFFF"/>
        </w:rPr>
        <w:t xml:space="preserve"> </w:t>
      </w:r>
      <w:r w:rsidR="000B0386">
        <w:rPr>
          <w:rFonts w:ascii="Calibri" w:hAnsi="Calibri" w:cs="Calibri"/>
          <w:color w:val="222222"/>
          <w:shd w:val="clear" w:color="auto" w:fill="FFFFFF"/>
        </w:rPr>
        <w:t>Round Top</w:t>
      </w:r>
    </w:p>
    <w:p w14:paraId="401B159F" w14:textId="0108AE06" w:rsidR="004E57DE" w:rsidRDefault="004E57DE" w:rsidP="009C6062">
      <w:pPr>
        <w:rPr>
          <w:rFonts w:ascii="Calibri" w:hAnsi="Calibri" w:cs="Calibri"/>
          <w:color w:val="222222"/>
          <w:shd w:val="clear" w:color="auto" w:fill="FFFFFF"/>
        </w:rPr>
      </w:pPr>
      <w:r w:rsidRPr="004E57DE">
        <w:rPr>
          <w:rFonts w:ascii="Calibri" w:hAnsi="Calibri" w:cs="Calibri"/>
          <w:color w:val="222222"/>
          <w:shd w:val="clear" w:color="auto" w:fill="FFFFFF"/>
        </w:rPr>
        <w:t>Kristen Abbas</w:t>
      </w:r>
      <w:r>
        <w:rPr>
          <w:rFonts w:ascii="Calibri" w:hAnsi="Calibri" w:cs="Calibri"/>
          <w:color w:val="222222"/>
          <w:shd w:val="clear" w:color="auto" w:fill="FFFFFF"/>
        </w:rPr>
        <w:t>, Round Top</w:t>
      </w:r>
    </w:p>
    <w:p w14:paraId="7DBCF595" w14:textId="5805EC3D" w:rsidR="004E57DE" w:rsidRDefault="004E57DE" w:rsidP="009C6062">
      <w:pPr>
        <w:rPr>
          <w:rFonts w:ascii="Calibri" w:hAnsi="Calibri" w:cs="Calibri"/>
          <w:color w:val="222222"/>
          <w:shd w:val="clear" w:color="auto" w:fill="FFFFFF"/>
        </w:rPr>
      </w:pPr>
      <w:r w:rsidRPr="004E57DE">
        <w:rPr>
          <w:rFonts w:ascii="Calibri" w:hAnsi="Calibri" w:cs="Calibri"/>
          <w:color w:val="222222"/>
          <w:shd w:val="clear" w:color="auto" w:fill="FFFFFF"/>
        </w:rPr>
        <w:t>Geoffrey Abbas</w:t>
      </w:r>
      <w:r>
        <w:rPr>
          <w:rFonts w:ascii="Calibri" w:hAnsi="Calibri" w:cs="Calibri"/>
          <w:color w:val="222222"/>
          <w:shd w:val="clear" w:color="auto" w:fill="FFFFFF"/>
        </w:rPr>
        <w:t>, Round Top</w:t>
      </w:r>
    </w:p>
    <w:p w14:paraId="1F118C7B" w14:textId="11027413" w:rsidR="004E57DE" w:rsidRDefault="004E57DE" w:rsidP="009C6062">
      <w:pPr>
        <w:rPr>
          <w:rFonts w:ascii="Calibri" w:hAnsi="Calibri" w:cs="Calibri"/>
          <w:color w:val="222222"/>
          <w:shd w:val="clear" w:color="auto" w:fill="FFFFFF"/>
        </w:rPr>
      </w:pPr>
      <w:r w:rsidRPr="004E57DE">
        <w:rPr>
          <w:rFonts w:ascii="Calibri" w:hAnsi="Calibri" w:cs="Calibri"/>
          <w:color w:val="222222"/>
          <w:shd w:val="clear" w:color="auto" w:fill="FFFFFF"/>
        </w:rPr>
        <w:t>Mitzi Merlino</w:t>
      </w:r>
      <w:r>
        <w:rPr>
          <w:rFonts w:ascii="Calibri" w:hAnsi="Calibri" w:cs="Calibri"/>
          <w:color w:val="222222"/>
          <w:shd w:val="clear" w:color="auto" w:fill="FFFFFF"/>
        </w:rPr>
        <w:t>, Round Top</w:t>
      </w:r>
    </w:p>
    <w:p w14:paraId="78CEE03B" w14:textId="14DE552D" w:rsidR="004E57DE" w:rsidRDefault="004E57DE" w:rsidP="009C6062">
      <w:pPr>
        <w:rPr>
          <w:rFonts w:ascii="Calibri" w:hAnsi="Calibri" w:cs="Calibri"/>
          <w:color w:val="222222"/>
          <w:shd w:val="clear" w:color="auto" w:fill="FFFFFF"/>
        </w:rPr>
      </w:pPr>
      <w:r w:rsidRPr="004E57DE">
        <w:rPr>
          <w:rFonts w:ascii="Calibri" w:hAnsi="Calibri" w:cs="Calibri"/>
          <w:color w:val="222222"/>
          <w:shd w:val="clear" w:color="auto" w:fill="FFFFFF"/>
        </w:rPr>
        <w:t>Joseph Merlino</w:t>
      </w:r>
      <w:r>
        <w:rPr>
          <w:rFonts w:ascii="Calibri" w:hAnsi="Calibri" w:cs="Calibri"/>
          <w:color w:val="222222"/>
          <w:shd w:val="clear" w:color="auto" w:fill="FFFFFF"/>
        </w:rPr>
        <w:t>, Round Top</w:t>
      </w:r>
    </w:p>
    <w:p w14:paraId="451DC84B" w14:textId="2FD9BDA7" w:rsidR="004E57DE" w:rsidRDefault="004E57DE" w:rsidP="009C6062">
      <w:pPr>
        <w:rPr>
          <w:rFonts w:ascii="Calibri" w:hAnsi="Calibri" w:cs="Calibri"/>
          <w:color w:val="222222"/>
          <w:shd w:val="clear" w:color="auto" w:fill="FFFFFF"/>
        </w:rPr>
      </w:pPr>
      <w:r w:rsidRPr="004E57DE">
        <w:rPr>
          <w:rFonts w:ascii="Calibri" w:hAnsi="Calibri" w:cs="Calibri"/>
          <w:color w:val="222222"/>
          <w:shd w:val="clear" w:color="auto" w:fill="FFFFFF"/>
        </w:rPr>
        <w:t>Ashley Stalker</w:t>
      </w:r>
      <w:r>
        <w:rPr>
          <w:rFonts w:ascii="Calibri" w:hAnsi="Calibri" w:cs="Calibri"/>
          <w:color w:val="222222"/>
          <w:shd w:val="clear" w:color="auto" w:fill="FFFFFF"/>
        </w:rPr>
        <w:t>, Round Top</w:t>
      </w:r>
    </w:p>
    <w:p w14:paraId="383060DB" w14:textId="1386560A" w:rsidR="005138DA" w:rsidRDefault="005138DA" w:rsidP="009C6062">
      <w:pPr>
        <w:rPr>
          <w:rFonts w:ascii="Calibri" w:hAnsi="Calibri" w:cs="Calibri"/>
          <w:color w:val="222222"/>
          <w:shd w:val="clear" w:color="auto" w:fill="FFFFFF"/>
        </w:rPr>
      </w:pPr>
      <w:r w:rsidRPr="005138DA">
        <w:rPr>
          <w:rFonts w:ascii="Calibri" w:hAnsi="Calibri" w:cs="Calibri"/>
          <w:color w:val="222222"/>
          <w:shd w:val="clear" w:color="auto" w:fill="FFFFFF"/>
        </w:rPr>
        <w:t>Eva Pepe</w:t>
      </w:r>
      <w:r>
        <w:rPr>
          <w:rFonts w:ascii="Calibri" w:hAnsi="Calibri" w:cs="Calibri"/>
          <w:color w:val="222222"/>
          <w:shd w:val="clear" w:color="auto" w:fill="FFFFFF"/>
        </w:rPr>
        <w:t>, Round Top</w:t>
      </w:r>
    </w:p>
    <w:p w14:paraId="62E4826C" w14:textId="4E28DE38" w:rsidR="004E2D23" w:rsidRDefault="004E2D23" w:rsidP="009C6062">
      <w:pPr>
        <w:rPr>
          <w:rFonts w:ascii="Calibri" w:hAnsi="Calibri" w:cs="Calibri"/>
          <w:color w:val="222222"/>
          <w:shd w:val="clear" w:color="auto" w:fill="FFFFFF"/>
        </w:rPr>
      </w:pPr>
      <w:r>
        <w:rPr>
          <w:rFonts w:ascii="Calibri" w:hAnsi="Calibri" w:cs="Calibri"/>
          <w:color w:val="222222"/>
          <w:shd w:val="clear" w:color="auto" w:fill="FFFFFF"/>
        </w:rPr>
        <w:t>Michael Pepe, Round Top</w:t>
      </w:r>
    </w:p>
    <w:p w14:paraId="1E2FA3F4" w14:textId="7E3BE6A0" w:rsidR="004E2D23" w:rsidRDefault="004E2D23" w:rsidP="009C6062">
      <w:pPr>
        <w:rPr>
          <w:rFonts w:ascii="Calibri" w:hAnsi="Calibri" w:cs="Calibri"/>
          <w:color w:val="222222"/>
          <w:shd w:val="clear" w:color="auto" w:fill="FFFFFF"/>
        </w:rPr>
      </w:pPr>
      <w:r>
        <w:rPr>
          <w:rFonts w:ascii="Calibri" w:hAnsi="Calibri" w:cs="Calibri"/>
          <w:color w:val="222222"/>
          <w:shd w:val="clear" w:color="auto" w:fill="FFFFFF"/>
        </w:rPr>
        <w:t>Tom Berkery, Round Top</w:t>
      </w:r>
    </w:p>
    <w:p w14:paraId="11C893A9" w14:textId="7415B64A" w:rsidR="00973F3B" w:rsidRDefault="00973F3B" w:rsidP="009C6062">
      <w:pPr>
        <w:rPr>
          <w:rFonts w:ascii="Calibri" w:hAnsi="Calibri" w:cs="Calibri"/>
          <w:color w:val="222222"/>
          <w:shd w:val="clear" w:color="auto" w:fill="FFFFFF"/>
        </w:rPr>
      </w:pPr>
      <w:r w:rsidRPr="00973F3B">
        <w:rPr>
          <w:rFonts w:ascii="Calibri" w:hAnsi="Calibri" w:cs="Calibri"/>
          <w:color w:val="222222"/>
          <w:shd w:val="clear" w:color="auto" w:fill="FFFFFF"/>
        </w:rPr>
        <w:t>Christine Scolaro</w:t>
      </w:r>
      <w:r>
        <w:rPr>
          <w:rFonts w:ascii="Calibri" w:hAnsi="Calibri" w:cs="Calibri"/>
          <w:color w:val="222222"/>
          <w:shd w:val="clear" w:color="auto" w:fill="FFFFFF"/>
        </w:rPr>
        <w:t>, Round Top</w:t>
      </w:r>
    </w:p>
    <w:p w14:paraId="3A66A5E1" w14:textId="6FB0814D" w:rsidR="00F10B09" w:rsidRDefault="00F10B09" w:rsidP="009C6062">
      <w:pPr>
        <w:rPr>
          <w:rFonts w:ascii="Calibri" w:hAnsi="Calibri" w:cs="Calibri"/>
          <w:color w:val="222222"/>
          <w:shd w:val="clear" w:color="auto" w:fill="FFFFFF"/>
        </w:rPr>
      </w:pPr>
      <w:r w:rsidRPr="00F10B09">
        <w:rPr>
          <w:rFonts w:ascii="Calibri" w:hAnsi="Calibri" w:cs="Calibri"/>
          <w:color w:val="222222"/>
          <w:shd w:val="clear" w:color="auto" w:fill="FFFFFF"/>
        </w:rPr>
        <w:t>Georgina Kore</w:t>
      </w:r>
      <w:r w:rsidR="00FF79BA">
        <w:rPr>
          <w:rFonts w:ascii="Calibri" w:hAnsi="Calibri" w:cs="Calibri"/>
          <w:color w:val="222222"/>
          <w:shd w:val="clear" w:color="auto" w:fill="FFFFFF"/>
        </w:rPr>
        <w:t>n</w:t>
      </w:r>
      <w:r w:rsidRPr="00F10B09">
        <w:rPr>
          <w:rFonts w:ascii="Calibri" w:hAnsi="Calibri" w:cs="Calibri"/>
          <w:color w:val="222222"/>
          <w:shd w:val="clear" w:color="auto" w:fill="FFFFFF"/>
        </w:rPr>
        <w:t>, Round Top</w:t>
      </w:r>
    </w:p>
    <w:p w14:paraId="19B8CBF9" w14:textId="7103157A" w:rsidR="001C3FDD" w:rsidRDefault="001C3FDD" w:rsidP="009C6062">
      <w:pPr>
        <w:rPr>
          <w:rFonts w:ascii="Calibri" w:hAnsi="Calibri" w:cs="Calibri"/>
          <w:color w:val="222222"/>
          <w:shd w:val="clear" w:color="auto" w:fill="FFFFFF"/>
        </w:rPr>
      </w:pPr>
      <w:r w:rsidRPr="001C3FDD">
        <w:rPr>
          <w:rFonts w:ascii="Calibri" w:hAnsi="Calibri" w:cs="Calibri"/>
          <w:color w:val="222222"/>
          <w:shd w:val="clear" w:color="auto" w:fill="FFFFFF"/>
        </w:rPr>
        <w:t>Mitzi Gaynor</w:t>
      </w:r>
      <w:r>
        <w:rPr>
          <w:rFonts w:ascii="Calibri" w:hAnsi="Calibri" w:cs="Calibri"/>
          <w:color w:val="222222"/>
          <w:shd w:val="clear" w:color="auto" w:fill="FFFFFF"/>
        </w:rPr>
        <w:t>, Round Top</w:t>
      </w:r>
    </w:p>
    <w:p w14:paraId="3657B3F9" w14:textId="6C47A65B" w:rsidR="00696025" w:rsidRDefault="00696025" w:rsidP="009C6062">
      <w:pPr>
        <w:rPr>
          <w:rFonts w:ascii="Calibri" w:hAnsi="Calibri" w:cs="Calibri"/>
          <w:color w:val="222222"/>
          <w:shd w:val="clear" w:color="auto" w:fill="FFFFFF"/>
        </w:rPr>
      </w:pPr>
      <w:r w:rsidRPr="00696025">
        <w:rPr>
          <w:rFonts w:ascii="Calibri" w:hAnsi="Calibri" w:cs="Calibri"/>
          <w:color w:val="222222"/>
          <w:shd w:val="clear" w:color="auto" w:fill="FFFFFF"/>
        </w:rPr>
        <w:t>Holly Wanek</w:t>
      </w:r>
      <w:r>
        <w:rPr>
          <w:rFonts w:ascii="Calibri" w:hAnsi="Calibri" w:cs="Calibri"/>
          <w:color w:val="222222"/>
          <w:shd w:val="clear" w:color="auto" w:fill="FFFFFF"/>
        </w:rPr>
        <w:t>, Round Top</w:t>
      </w:r>
    </w:p>
    <w:p w14:paraId="5587C80A" w14:textId="725535D7" w:rsidR="00F10A25" w:rsidRDefault="00F10A25" w:rsidP="009C6062">
      <w:pPr>
        <w:rPr>
          <w:rFonts w:ascii="Calibri" w:hAnsi="Calibri" w:cs="Calibri"/>
          <w:color w:val="222222"/>
          <w:shd w:val="clear" w:color="auto" w:fill="FFFFFF"/>
        </w:rPr>
      </w:pPr>
      <w:r w:rsidRPr="00F10A25">
        <w:rPr>
          <w:rFonts w:ascii="Calibri" w:hAnsi="Calibri" w:cs="Calibri"/>
          <w:color w:val="222222"/>
          <w:shd w:val="clear" w:color="auto" w:fill="FFFFFF"/>
        </w:rPr>
        <w:t>Amy Krone</w:t>
      </w:r>
      <w:r>
        <w:rPr>
          <w:rFonts w:ascii="Calibri" w:hAnsi="Calibri" w:cs="Calibri"/>
          <w:color w:val="222222"/>
          <w:shd w:val="clear" w:color="auto" w:fill="FFFFFF"/>
        </w:rPr>
        <w:t>, Round Top</w:t>
      </w:r>
    </w:p>
    <w:p w14:paraId="4AD26856" w14:textId="69A76C4E" w:rsidR="008C2791" w:rsidRDefault="008C2791" w:rsidP="009C6062">
      <w:pPr>
        <w:rPr>
          <w:rFonts w:ascii="Calibri" w:hAnsi="Calibri" w:cs="Calibri"/>
          <w:color w:val="222222"/>
          <w:shd w:val="clear" w:color="auto" w:fill="FFFFFF"/>
        </w:rPr>
      </w:pPr>
      <w:r>
        <w:rPr>
          <w:rFonts w:ascii="Calibri" w:hAnsi="Calibri" w:cs="Calibri"/>
          <w:color w:val="222222"/>
          <w:shd w:val="clear" w:color="auto" w:fill="FFFFFF"/>
        </w:rPr>
        <w:t>Julia Joern, Round Top</w:t>
      </w:r>
    </w:p>
    <w:p w14:paraId="6647BD35" w14:textId="34BDD562" w:rsidR="008C2791" w:rsidRDefault="008C2791" w:rsidP="009C6062">
      <w:pPr>
        <w:rPr>
          <w:rFonts w:ascii="Calibri" w:hAnsi="Calibri" w:cs="Calibri"/>
          <w:color w:val="222222"/>
          <w:shd w:val="clear" w:color="auto" w:fill="FFFFFF"/>
        </w:rPr>
      </w:pPr>
      <w:r w:rsidRPr="008C2791">
        <w:rPr>
          <w:rFonts w:ascii="Calibri" w:hAnsi="Calibri" w:cs="Calibri"/>
          <w:color w:val="222222"/>
          <w:shd w:val="clear" w:color="auto" w:fill="FFFFFF"/>
        </w:rPr>
        <w:t>Robert Young</w:t>
      </w:r>
      <w:r>
        <w:rPr>
          <w:rFonts w:ascii="Calibri" w:hAnsi="Calibri" w:cs="Calibri"/>
          <w:color w:val="222222"/>
          <w:shd w:val="clear" w:color="auto" w:fill="FFFFFF"/>
        </w:rPr>
        <w:t>, Round Top</w:t>
      </w:r>
    </w:p>
    <w:p w14:paraId="32DEF40E" w14:textId="0578C10C" w:rsidR="008C2791" w:rsidRDefault="008C2791" w:rsidP="009C6062">
      <w:pPr>
        <w:rPr>
          <w:rFonts w:ascii="Calibri" w:hAnsi="Calibri" w:cs="Calibri"/>
          <w:color w:val="222222"/>
          <w:shd w:val="clear" w:color="auto" w:fill="FFFFFF"/>
        </w:rPr>
      </w:pPr>
      <w:r w:rsidRPr="008C2791">
        <w:rPr>
          <w:rFonts w:ascii="Calibri" w:hAnsi="Calibri" w:cs="Calibri"/>
          <w:color w:val="222222"/>
          <w:shd w:val="clear" w:color="auto" w:fill="FFFFFF"/>
        </w:rPr>
        <w:t xml:space="preserve">Kingston </w:t>
      </w:r>
      <w:proofErr w:type="spellStart"/>
      <w:r w:rsidRPr="008C2791">
        <w:rPr>
          <w:rFonts w:ascii="Calibri" w:hAnsi="Calibri" w:cs="Calibri"/>
          <w:color w:val="222222"/>
          <w:shd w:val="clear" w:color="auto" w:fill="FFFFFF"/>
        </w:rPr>
        <w:t>Farady</w:t>
      </w:r>
      <w:proofErr w:type="spellEnd"/>
      <w:r>
        <w:rPr>
          <w:rFonts w:ascii="Calibri" w:hAnsi="Calibri" w:cs="Calibri"/>
          <w:color w:val="222222"/>
          <w:shd w:val="clear" w:color="auto" w:fill="FFFFFF"/>
        </w:rPr>
        <w:t>, Round Top</w:t>
      </w:r>
    </w:p>
    <w:p w14:paraId="04F12DF0" w14:textId="3477BAD5" w:rsidR="008C2791" w:rsidRPr="00F10B09" w:rsidRDefault="008C2791" w:rsidP="009C6062">
      <w:pPr>
        <w:rPr>
          <w:rFonts w:ascii="Calibri" w:hAnsi="Calibri" w:cs="Calibri"/>
          <w:color w:val="222222"/>
          <w:shd w:val="clear" w:color="auto" w:fill="FFFFFF"/>
        </w:rPr>
      </w:pPr>
      <w:r w:rsidRPr="008C2791">
        <w:rPr>
          <w:rFonts w:ascii="Calibri" w:hAnsi="Calibri" w:cs="Calibri"/>
          <w:color w:val="222222"/>
          <w:shd w:val="clear" w:color="auto" w:fill="FFFFFF"/>
        </w:rPr>
        <w:t>Robert Weiss</w:t>
      </w:r>
      <w:r>
        <w:rPr>
          <w:rFonts w:ascii="Calibri" w:hAnsi="Calibri" w:cs="Calibri"/>
          <w:color w:val="222222"/>
          <w:shd w:val="clear" w:color="auto" w:fill="FFFFFF"/>
        </w:rPr>
        <w:t>, Round Top</w:t>
      </w:r>
    </w:p>
    <w:p w14:paraId="6FDDAF29" w14:textId="7B34EC42" w:rsidR="00FC2EE4" w:rsidRPr="000820A2" w:rsidRDefault="00FC2EE4" w:rsidP="001F61D4">
      <w:pPr>
        <w:rPr>
          <w:rFonts w:ascii="Calibri" w:hAnsi="Calibri" w:cs="Calibri"/>
          <w:color w:val="222222"/>
          <w:shd w:val="clear" w:color="auto" w:fill="FFFFFF"/>
        </w:rPr>
      </w:pPr>
      <w:r w:rsidRPr="000820A2">
        <w:rPr>
          <w:rFonts w:ascii="Calibri" w:hAnsi="Calibri" w:cs="Calibri"/>
          <w:color w:val="222222"/>
          <w:shd w:val="clear" w:color="auto" w:fill="FFFFFF"/>
        </w:rPr>
        <w:lastRenderedPageBreak/>
        <w:t>Holly Truax, Purling</w:t>
      </w:r>
    </w:p>
    <w:p w14:paraId="1C0401C0" w14:textId="79E9F8DB" w:rsidR="00FC2EE4" w:rsidRPr="000820A2" w:rsidRDefault="00FC2EE4" w:rsidP="001F61D4">
      <w:pPr>
        <w:rPr>
          <w:rFonts w:ascii="Calibri" w:hAnsi="Calibri" w:cs="Calibri"/>
          <w:color w:val="222222"/>
          <w:shd w:val="clear" w:color="auto" w:fill="FFFFFF"/>
        </w:rPr>
      </w:pPr>
      <w:r w:rsidRPr="000820A2">
        <w:rPr>
          <w:rFonts w:ascii="Calibri" w:hAnsi="Calibri" w:cs="Calibri"/>
          <w:color w:val="222222"/>
          <w:shd w:val="clear" w:color="auto" w:fill="FFFFFF"/>
        </w:rPr>
        <w:t>Ryan Truax, Purling</w:t>
      </w:r>
    </w:p>
    <w:p w14:paraId="53F2CCC3" w14:textId="1B211844" w:rsidR="00FC2EE4" w:rsidRPr="000820A2" w:rsidRDefault="00FC2EE4" w:rsidP="001F61D4">
      <w:pPr>
        <w:rPr>
          <w:rFonts w:ascii="Calibri" w:hAnsi="Calibri" w:cs="Calibri"/>
          <w:color w:val="222222"/>
          <w:shd w:val="clear" w:color="auto" w:fill="FFFFFF"/>
        </w:rPr>
      </w:pPr>
      <w:r w:rsidRPr="000820A2">
        <w:rPr>
          <w:rFonts w:ascii="Calibri" w:hAnsi="Calibri" w:cs="Calibri"/>
          <w:color w:val="222222"/>
          <w:shd w:val="clear" w:color="auto" w:fill="FFFFFF"/>
        </w:rPr>
        <w:t>Pasquale Perrella, Purling</w:t>
      </w:r>
    </w:p>
    <w:p w14:paraId="79F6EDE4" w14:textId="69596DEC" w:rsidR="00FC2EE4" w:rsidRPr="000820A2" w:rsidRDefault="00FC2EE4" w:rsidP="001F61D4">
      <w:pPr>
        <w:rPr>
          <w:rFonts w:ascii="Calibri" w:hAnsi="Calibri" w:cs="Calibri"/>
          <w:color w:val="222222"/>
          <w:shd w:val="clear" w:color="auto" w:fill="FFFFFF"/>
        </w:rPr>
      </w:pPr>
      <w:r w:rsidRPr="000820A2">
        <w:rPr>
          <w:rFonts w:ascii="Calibri" w:hAnsi="Calibri" w:cs="Calibri"/>
          <w:color w:val="222222"/>
          <w:shd w:val="clear" w:color="auto" w:fill="FFFFFF"/>
        </w:rPr>
        <w:t>Patricia Perrella, Purling</w:t>
      </w:r>
    </w:p>
    <w:p w14:paraId="5A047C49" w14:textId="7CAB6009" w:rsidR="00FC2EE4" w:rsidRPr="000820A2" w:rsidRDefault="00FC2EE4" w:rsidP="001F61D4">
      <w:pPr>
        <w:rPr>
          <w:rFonts w:ascii="Calibri" w:hAnsi="Calibri" w:cs="Calibri"/>
          <w:color w:val="222222"/>
          <w:shd w:val="clear" w:color="auto" w:fill="FFFFFF"/>
        </w:rPr>
      </w:pPr>
      <w:r w:rsidRPr="000820A2">
        <w:rPr>
          <w:rFonts w:ascii="Calibri" w:hAnsi="Calibri" w:cs="Calibri"/>
          <w:color w:val="222222"/>
          <w:shd w:val="clear" w:color="auto" w:fill="FFFFFF"/>
        </w:rPr>
        <w:t>Julie Bryan, Purling</w:t>
      </w:r>
    </w:p>
    <w:p w14:paraId="30A496FC" w14:textId="004E1FB4" w:rsidR="00334B08" w:rsidRPr="00644C21" w:rsidRDefault="00334B08" w:rsidP="001F61D4">
      <w:pPr>
        <w:rPr>
          <w:rFonts w:ascii="Calibri" w:hAnsi="Calibri" w:cs="Calibri"/>
          <w:color w:val="222222"/>
          <w:shd w:val="clear" w:color="auto" w:fill="FFFFFF"/>
        </w:rPr>
      </w:pPr>
      <w:r w:rsidRPr="00644C21">
        <w:rPr>
          <w:rFonts w:ascii="Calibri" w:hAnsi="Calibri" w:cs="Calibri"/>
          <w:color w:val="222222"/>
          <w:shd w:val="clear" w:color="auto" w:fill="FFFFFF"/>
        </w:rPr>
        <w:t>Gregory Cote, Purling</w:t>
      </w:r>
    </w:p>
    <w:p w14:paraId="285B338B" w14:textId="14FCC367" w:rsidR="00DF03B6" w:rsidRPr="00644C21" w:rsidRDefault="00DF03B6" w:rsidP="001F61D4">
      <w:pPr>
        <w:rPr>
          <w:rFonts w:ascii="Calibri" w:hAnsi="Calibri" w:cs="Calibri"/>
          <w:color w:val="222222"/>
          <w:shd w:val="clear" w:color="auto" w:fill="FFFFFF"/>
        </w:rPr>
      </w:pPr>
      <w:r w:rsidRPr="00644C21">
        <w:rPr>
          <w:rFonts w:ascii="Calibri" w:hAnsi="Calibri" w:cs="Calibri"/>
          <w:color w:val="222222"/>
          <w:shd w:val="clear" w:color="auto" w:fill="FFFFFF"/>
        </w:rPr>
        <w:t>Joshua Powell, Purling</w:t>
      </w:r>
    </w:p>
    <w:p w14:paraId="3915C431" w14:textId="77777777" w:rsidR="00F10A25" w:rsidRPr="00644C21" w:rsidRDefault="00977DC6" w:rsidP="00F10A25">
      <w:pPr>
        <w:rPr>
          <w:rFonts w:ascii="Calibri" w:hAnsi="Calibri" w:cs="Calibri"/>
          <w:color w:val="222222"/>
          <w:shd w:val="clear" w:color="auto" w:fill="FFFFFF"/>
        </w:rPr>
      </w:pPr>
      <w:r w:rsidRPr="00644C21">
        <w:rPr>
          <w:rFonts w:ascii="Calibri" w:hAnsi="Calibri" w:cs="Calibri"/>
          <w:color w:val="222222"/>
          <w:shd w:val="clear" w:color="auto" w:fill="FFFFFF"/>
        </w:rPr>
        <w:t xml:space="preserve">Emma </w:t>
      </w:r>
      <w:proofErr w:type="spellStart"/>
      <w:r w:rsidRPr="00644C21">
        <w:rPr>
          <w:rFonts w:ascii="Calibri" w:hAnsi="Calibri" w:cs="Calibri"/>
          <w:color w:val="222222"/>
          <w:shd w:val="clear" w:color="auto" w:fill="FFFFFF"/>
        </w:rPr>
        <w:t>Heartquist</w:t>
      </w:r>
      <w:proofErr w:type="spellEnd"/>
      <w:r w:rsidRPr="00644C21">
        <w:rPr>
          <w:rFonts w:ascii="Calibri" w:hAnsi="Calibri" w:cs="Calibri"/>
          <w:color w:val="222222"/>
          <w:shd w:val="clear" w:color="auto" w:fill="FFFFFF"/>
        </w:rPr>
        <w:t>, Purling</w:t>
      </w:r>
    </w:p>
    <w:p w14:paraId="544E2984" w14:textId="541336D1" w:rsidR="00F10A25" w:rsidRDefault="00F10A25" w:rsidP="00F10A25">
      <w:pPr>
        <w:rPr>
          <w:rFonts w:ascii="Calibri" w:hAnsi="Calibri" w:cs="Calibri"/>
          <w:color w:val="222222"/>
        </w:rPr>
      </w:pPr>
      <w:r w:rsidRPr="00644C21">
        <w:rPr>
          <w:rFonts w:ascii="Calibri" w:hAnsi="Calibri" w:cs="Calibri"/>
          <w:color w:val="222222"/>
        </w:rPr>
        <w:t>Jonathan Nieman, Purling</w:t>
      </w:r>
    </w:p>
    <w:p w14:paraId="1679DAF5" w14:textId="3373A2AB" w:rsidR="008C2791" w:rsidRDefault="008C2791" w:rsidP="00F10A25">
      <w:pPr>
        <w:rPr>
          <w:rFonts w:ascii="Calibri" w:hAnsi="Calibri" w:cs="Calibri"/>
          <w:color w:val="222222"/>
          <w:shd w:val="clear" w:color="auto" w:fill="FFFFFF"/>
        </w:rPr>
      </w:pPr>
      <w:r w:rsidRPr="008C2791">
        <w:rPr>
          <w:rFonts w:ascii="Calibri" w:hAnsi="Calibri" w:cs="Calibri"/>
          <w:color w:val="222222"/>
          <w:shd w:val="clear" w:color="auto" w:fill="FFFFFF"/>
        </w:rPr>
        <w:t>Robert Bluemke</w:t>
      </w:r>
      <w:r>
        <w:rPr>
          <w:rFonts w:ascii="Calibri" w:hAnsi="Calibri" w:cs="Calibri"/>
          <w:color w:val="222222"/>
          <w:shd w:val="clear" w:color="auto" w:fill="FFFFFF"/>
        </w:rPr>
        <w:t>, Purling</w:t>
      </w:r>
    </w:p>
    <w:p w14:paraId="4DF95365" w14:textId="20ABF484" w:rsidR="008C2791" w:rsidRDefault="008C2791" w:rsidP="00F10A25">
      <w:pPr>
        <w:rPr>
          <w:rFonts w:ascii="Calibri" w:hAnsi="Calibri" w:cs="Calibri"/>
          <w:color w:val="222222"/>
          <w:shd w:val="clear" w:color="auto" w:fill="FFFFFF"/>
        </w:rPr>
      </w:pPr>
      <w:r w:rsidRPr="008C2791">
        <w:rPr>
          <w:rFonts w:ascii="Calibri" w:hAnsi="Calibri" w:cs="Calibri"/>
          <w:color w:val="222222"/>
          <w:shd w:val="clear" w:color="auto" w:fill="FFFFFF"/>
        </w:rPr>
        <w:t xml:space="preserve">Krista </w:t>
      </w:r>
      <w:proofErr w:type="spellStart"/>
      <w:r w:rsidRPr="008C2791">
        <w:rPr>
          <w:rFonts w:ascii="Calibri" w:hAnsi="Calibri" w:cs="Calibri"/>
          <w:color w:val="222222"/>
          <w:shd w:val="clear" w:color="auto" w:fill="FFFFFF"/>
        </w:rPr>
        <w:t>Yablunsky</w:t>
      </w:r>
      <w:proofErr w:type="spellEnd"/>
      <w:r>
        <w:rPr>
          <w:rFonts w:ascii="Calibri" w:hAnsi="Calibri" w:cs="Calibri"/>
          <w:color w:val="222222"/>
          <w:shd w:val="clear" w:color="auto" w:fill="FFFFFF"/>
        </w:rPr>
        <w:t>, Purling</w:t>
      </w:r>
    </w:p>
    <w:p w14:paraId="6E94ADA8" w14:textId="09CB0B39" w:rsidR="008C2791" w:rsidRPr="00644C21" w:rsidRDefault="008C2791" w:rsidP="00F10A25">
      <w:pPr>
        <w:rPr>
          <w:rFonts w:ascii="Calibri" w:hAnsi="Calibri" w:cs="Calibri"/>
          <w:color w:val="222222"/>
          <w:shd w:val="clear" w:color="auto" w:fill="FFFFFF"/>
        </w:rPr>
      </w:pPr>
      <w:r w:rsidRPr="008C2791">
        <w:rPr>
          <w:rFonts w:ascii="Calibri" w:hAnsi="Calibri" w:cs="Calibri"/>
          <w:color w:val="222222"/>
          <w:shd w:val="clear" w:color="auto" w:fill="FFFFFF"/>
        </w:rPr>
        <w:t>Jaime Myron</w:t>
      </w:r>
      <w:r>
        <w:rPr>
          <w:rFonts w:ascii="Calibri" w:hAnsi="Calibri" w:cs="Calibri"/>
          <w:color w:val="222222"/>
          <w:shd w:val="clear" w:color="auto" w:fill="FFFFFF"/>
        </w:rPr>
        <w:t>, Purling</w:t>
      </w:r>
    </w:p>
    <w:p w14:paraId="2C3FD517" w14:textId="46488286" w:rsidR="004E57DE" w:rsidRPr="000820A2" w:rsidRDefault="004E57DE" w:rsidP="001F61D4">
      <w:pPr>
        <w:rPr>
          <w:rFonts w:ascii="Calibri" w:hAnsi="Calibri" w:cs="Calibri"/>
          <w:color w:val="222222"/>
          <w:shd w:val="clear" w:color="auto" w:fill="FFFFFF"/>
        </w:rPr>
      </w:pPr>
      <w:r w:rsidRPr="004E57DE">
        <w:rPr>
          <w:rFonts w:ascii="Calibri" w:hAnsi="Calibri" w:cs="Calibri"/>
          <w:color w:val="222222"/>
          <w:shd w:val="clear" w:color="auto" w:fill="FFFFFF"/>
        </w:rPr>
        <w:t>Keith Krisman</w:t>
      </w:r>
      <w:r>
        <w:rPr>
          <w:rFonts w:ascii="Calibri" w:hAnsi="Calibri" w:cs="Calibri"/>
          <w:color w:val="222222"/>
          <w:shd w:val="clear" w:color="auto" w:fill="FFFFFF"/>
        </w:rPr>
        <w:t>, Cairo</w:t>
      </w:r>
    </w:p>
    <w:p w14:paraId="1EB36BF0" w14:textId="2557F6CF" w:rsidR="009C6062" w:rsidRDefault="009C6062" w:rsidP="00115478">
      <w:pPr>
        <w:rPr>
          <w:rFonts w:ascii="Calibri" w:hAnsi="Calibri" w:cs="Calibri"/>
          <w:color w:val="222222"/>
          <w:shd w:val="clear" w:color="auto" w:fill="FFFFFF"/>
        </w:rPr>
      </w:pPr>
      <w:r w:rsidRPr="000820A2">
        <w:rPr>
          <w:rFonts w:ascii="Calibri" w:hAnsi="Calibri" w:cs="Calibri"/>
          <w:color w:val="222222"/>
          <w:shd w:val="clear" w:color="auto" w:fill="FFFFFF"/>
        </w:rPr>
        <w:t>Mary Finneran, Cairo</w:t>
      </w:r>
    </w:p>
    <w:p w14:paraId="5AC4EAD1" w14:textId="11FD34F2" w:rsidR="00D24D84" w:rsidRPr="00D24D84" w:rsidRDefault="00D24D84" w:rsidP="00D24D84">
      <w:pPr>
        <w:shd w:val="clear" w:color="auto" w:fill="FFFFFF"/>
        <w:rPr>
          <w:rFonts w:ascii="Calibri" w:hAnsi="Calibri" w:cs="Calibri"/>
          <w:color w:val="222222"/>
        </w:rPr>
      </w:pPr>
      <w:r>
        <w:rPr>
          <w:rFonts w:ascii="Calibri" w:hAnsi="Calibri" w:cs="Calibri"/>
          <w:color w:val="222222"/>
          <w:shd w:val="clear" w:color="auto" w:fill="FFFFFF"/>
        </w:rPr>
        <w:t xml:space="preserve">Otto </w:t>
      </w:r>
      <w:proofErr w:type="spellStart"/>
      <w:r>
        <w:rPr>
          <w:rFonts w:ascii="Calibri" w:hAnsi="Calibri" w:cs="Calibri"/>
          <w:color w:val="222222"/>
          <w:shd w:val="clear" w:color="auto" w:fill="FFFFFF"/>
        </w:rPr>
        <w:t>Ohle</w:t>
      </w:r>
      <w:proofErr w:type="spellEnd"/>
      <w:r w:rsidR="00A754A0">
        <w:rPr>
          <w:rFonts w:ascii="Calibri" w:hAnsi="Calibri" w:cs="Calibri"/>
          <w:color w:val="222222"/>
          <w:shd w:val="clear" w:color="auto" w:fill="FFFFFF"/>
        </w:rPr>
        <w:t>/Nonchalant Galley</w:t>
      </w:r>
      <w:r>
        <w:rPr>
          <w:rFonts w:ascii="Calibri" w:hAnsi="Calibri" w:cs="Calibri"/>
          <w:color w:val="222222"/>
          <w:shd w:val="clear" w:color="auto" w:fill="FFFFFF"/>
        </w:rPr>
        <w:t>, Cairo</w:t>
      </w:r>
    </w:p>
    <w:p w14:paraId="41F144D3" w14:textId="56CC875C" w:rsidR="001F61D4" w:rsidRPr="000820A2" w:rsidRDefault="001F61D4" w:rsidP="00115478">
      <w:pPr>
        <w:rPr>
          <w:rFonts w:ascii="Calibri" w:hAnsi="Calibri" w:cs="Calibri"/>
          <w:color w:val="222222"/>
          <w:shd w:val="clear" w:color="auto" w:fill="FFFFFF"/>
        </w:rPr>
      </w:pPr>
      <w:r w:rsidRPr="000820A2">
        <w:rPr>
          <w:rFonts w:ascii="Calibri" w:hAnsi="Calibri" w:cs="Calibri"/>
          <w:color w:val="222222"/>
          <w:shd w:val="clear" w:color="auto" w:fill="FFFFFF"/>
        </w:rPr>
        <w:t xml:space="preserve">Nicole </w:t>
      </w:r>
      <w:proofErr w:type="spellStart"/>
      <w:r w:rsidRPr="000820A2">
        <w:rPr>
          <w:rFonts w:ascii="Calibri" w:hAnsi="Calibri" w:cs="Calibri"/>
          <w:color w:val="222222"/>
          <w:shd w:val="clear" w:color="auto" w:fill="FFFFFF"/>
        </w:rPr>
        <w:t>Radske</w:t>
      </w:r>
      <w:proofErr w:type="spellEnd"/>
      <w:r w:rsidRPr="000820A2">
        <w:rPr>
          <w:rFonts w:ascii="Calibri" w:hAnsi="Calibri" w:cs="Calibri"/>
          <w:color w:val="222222"/>
          <w:shd w:val="clear" w:color="auto" w:fill="FFFFFF"/>
        </w:rPr>
        <w:t>, Cairo</w:t>
      </w:r>
    </w:p>
    <w:p w14:paraId="69897389" w14:textId="65798A93" w:rsidR="00FC2EE4" w:rsidRPr="000820A2" w:rsidRDefault="00FC2EE4" w:rsidP="00115478">
      <w:pPr>
        <w:rPr>
          <w:rFonts w:ascii="Calibri" w:hAnsi="Calibri" w:cs="Calibri"/>
          <w:color w:val="222222"/>
          <w:shd w:val="clear" w:color="auto" w:fill="FFFFFF"/>
        </w:rPr>
      </w:pPr>
      <w:r w:rsidRPr="000820A2">
        <w:rPr>
          <w:rFonts w:ascii="Calibri" w:hAnsi="Calibri" w:cs="Calibri"/>
          <w:color w:val="222222"/>
          <w:shd w:val="clear" w:color="auto" w:fill="FFFFFF"/>
        </w:rPr>
        <w:t>Ruth Leonard, Cairo</w:t>
      </w:r>
    </w:p>
    <w:p w14:paraId="0BFB38A9" w14:textId="3CE0D2E2" w:rsidR="00FC2EE4" w:rsidRPr="000820A2" w:rsidRDefault="00FC2EE4" w:rsidP="00115478">
      <w:pPr>
        <w:rPr>
          <w:rFonts w:ascii="Calibri" w:hAnsi="Calibri" w:cs="Calibri"/>
          <w:color w:val="222222"/>
          <w:shd w:val="clear" w:color="auto" w:fill="FFFFFF"/>
        </w:rPr>
      </w:pPr>
      <w:r w:rsidRPr="000820A2">
        <w:rPr>
          <w:rFonts w:ascii="Calibri" w:hAnsi="Calibri" w:cs="Calibri"/>
          <w:color w:val="222222"/>
          <w:shd w:val="clear" w:color="auto" w:fill="FFFFFF"/>
        </w:rPr>
        <w:t>John Lees, Cairo</w:t>
      </w:r>
    </w:p>
    <w:p w14:paraId="48CE1ADD" w14:textId="70AE412D" w:rsidR="00FC2EE4" w:rsidRPr="000820A2" w:rsidRDefault="00FC2EE4" w:rsidP="00115478">
      <w:pPr>
        <w:rPr>
          <w:rFonts w:ascii="Calibri" w:hAnsi="Calibri" w:cs="Calibri"/>
          <w:color w:val="222222"/>
          <w:shd w:val="clear" w:color="auto" w:fill="FFFFFF"/>
        </w:rPr>
      </w:pPr>
      <w:r w:rsidRPr="000820A2">
        <w:rPr>
          <w:rFonts w:ascii="Calibri" w:hAnsi="Calibri" w:cs="Calibri"/>
          <w:color w:val="222222"/>
          <w:shd w:val="clear" w:color="auto" w:fill="FFFFFF"/>
        </w:rPr>
        <w:t>Jessica Mendoza, Cairo</w:t>
      </w:r>
    </w:p>
    <w:p w14:paraId="6F309DFD" w14:textId="37E35188" w:rsidR="009C6062" w:rsidRPr="000820A2" w:rsidRDefault="009C6062" w:rsidP="00115478">
      <w:pPr>
        <w:rPr>
          <w:rFonts w:ascii="Calibri" w:hAnsi="Calibri" w:cs="Calibri"/>
          <w:color w:val="222222"/>
          <w:shd w:val="clear" w:color="auto" w:fill="FFFFFF"/>
        </w:rPr>
      </w:pPr>
      <w:r w:rsidRPr="000820A2">
        <w:rPr>
          <w:rFonts w:ascii="Calibri" w:hAnsi="Calibri" w:cs="Calibri"/>
          <w:color w:val="222222"/>
          <w:shd w:val="clear" w:color="auto" w:fill="FFFFFF"/>
        </w:rPr>
        <w:t>Michael Cillis, Cairo</w:t>
      </w:r>
    </w:p>
    <w:p w14:paraId="123EC87E" w14:textId="74FC4F6D" w:rsidR="009C6062" w:rsidRPr="000820A2" w:rsidRDefault="009C6062" w:rsidP="00115478">
      <w:pPr>
        <w:rPr>
          <w:rFonts w:ascii="Calibri" w:hAnsi="Calibri" w:cs="Calibri"/>
          <w:color w:val="222222"/>
          <w:shd w:val="clear" w:color="auto" w:fill="FFFFFF"/>
        </w:rPr>
      </w:pPr>
      <w:r w:rsidRPr="000820A2">
        <w:rPr>
          <w:rFonts w:ascii="Calibri" w:hAnsi="Calibri" w:cs="Calibri"/>
          <w:color w:val="222222"/>
          <w:shd w:val="clear" w:color="auto" w:fill="FFFFFF"/>
        </w:rPr>
        <w:t>Oscar Rich, Cairo</w:t>
      </w:r>
    </w:p>
    <w:p w14:paraId="2BF9DF73" w14:textId="22DF79BA" w:rsidR="009C6062" w:rsidRPr="000820A2" w:rsidRDefault="009C6062" w:rsidP="00115478">
      <w:pPr>
        <w:rPr>
          <w:rFonts w:ascii="Calibri" w:hAnsi="Calibri" w:cs="Calibri"/>
          <w:color w:val="222222"/>
          <w:shd w:val="clear" w:color="auto" w:fill="FFFFFF"/>
        </w:rPr>
      </w:pPr>
      <w:r w:rsidRPr="000820A2">
        <w:rPr>
          <w:rFonts w:ascii="Calibri" w:hAnsi="Calibri" w:cs="Calibri"/>
          <w:color w:val="222222"/>
          <w:shd w:val="clear" w:color="auto" w:fill="FFFFFF"/>
        </w:rPr>
        <w:t>Mary Casella, Cairo</w:t>
      </w:r>
    </w:p>
    <w:p w14:paraId="40573368" w14:textId="47E47253" w:rsidR="00035B82" w:rsidRDefault="00035B82" w:rsidP="00115478">
      <w:pPr>
        <w:rPr>
          <w:rFonts w:ascii="Calibri" w:hAnsi="Calibri" w:cs="Calibri"/>
          <w:color w:val="222222"/>
          <w:shd w:val="clear" w:color="auto" w:fill="FFFFFF"/>
        </w:rPr>
      </w:pPr>
      <w:r w:rsidRPr="000820A2">
        <w:rPr>
          <w:rFonts w:ascii="Calibri" w:hAnsi="Calibri" w:cs="Calibri"/>
          <w:color w:val="222222"/>
          <w:shd w:val="clear" w:color="auto" w:fill="FFFFFF"/>
        </w:rPr>
        <w:t>Michael Casella, Cairo</w:t>
      </w:r>
    </w:p>
    <w:p w14:paraId="321A1673" w14:textId="27ED4CB0" w:rsidR="0013401E" w:rsidRDefault="0013401E" w:rsidP="00115478">
      <w:pPr>
        <w:rPr>
          <w:rFonts w:ascii="Calibri" w:hAnsi="Calibri" w:cs="Calibri"/>
          <w:color w:val="222222"/>
          <w:shd w:val="clear" w:color="auto" w:fill="FFFFFF"/>
        </w:rPr>
      </w:pPr>
      <w:r w:rsidRPr="0013401E">
        <w:rPr>
          <w:rFonts w:ascii="Calibri" w:hAnsi="Calibri" w:cs="Calibri"/>
          <w:color w:val="222222"/>
          <w:shd w:val="clear" w:color="auto" w:fill="FFFFFF"/>
        </w:rPr>
        <w:t xml:space="preserve">Anita </w:t>
      </w:r>
      <w:proofErr w:type="spellStart"/>
      <w:r w:rsidRPr="0013401E">
        <w:rPr>
          <w:rFonts w:ascii="Calibri" w:hAnsi="Calibri" w:cs="Calibri"/>
          <w:color w:val="222222"/>
          <w:shd w:val="clear" w:color="auto" w:fill="FFFFFF"/>
        </w:rPr>
        <w:t>Radske</w:t>
      </w:r>
      <w:proofErr w:type="spellEnd"/>
      <w:r>
        <w:rPr>
          <w:rFonts w:ascii="Calibri" w:hAnsi="Calibri" w:cs="Calibri"/>
          <w:color w:val="222222"/>
          <w:shd w:val="clear" w:color="auto" w:fill="FFFFFF"/>
        </w:rPr>
        <w:t>, Cairo</w:t>
      </w:r>
    </w:p>
    <w:p w14:paraId="30B5200B" w14:textId="1A87BFE5" w:rsidR="00977DC6" w:rsidRDefault="00977DC6" w:rsidP="00115478">
      <w:pPr>
        <w:rPr>
          <w:rFonts w:ascii="Calibri" w:hAnsi="Calibri" w:cs="Calibri"/>
          <w:color w:val="222222"/>
          <w:shd w:val="clear" w:color="auto" w:fill="FFFFFF"/>
        </w:rPr>
      </w:pPr>
      <w:r w:rsidRPr="00977DC6">
        <w:rPr>
          <w:rFonts w:ascii="Calibri" w:hAnsi="Calibri" w:cs="Calibri"/>
          <w:color w:val="222222"/>
          <w:shd w:val="clear" w:color="auto" w:fill="FFFFFF"/>
        </w:rPr>
        <w:t xml:space="preserve">Robert </w:t>
      </w:r>
      <w:proofErr w:type="spellStart"/>
      <w:r w:rsidRPr="00977DC6">
        <w:rPr>
          <w:rFonts w:ascii="Calibri" w:hAnsi="Calibri" w:cs="Calibri"/>
          <w:color w:val="222222"/>
          <w:shd w:val="clear" w:color="auto" w:fill="FFFFFF"/>
        </w:rPr>
        <w:t>Radske</w:t>
      </w:r>
      <w:proofErr w:type="spellEnd"/>
      <w:r>
        <w:rPr>
          <w:rFonts w:ascii="Calibri" w:hAnsi="Calibri" w:cs="Calibri"/>
          <w:color w:val="222222"/>
          <w:shd w:val="clear" w:color="auto" w:fill="FFFFFF"/>
        </w:rPr>
        <w:t>, Cairo</w:t>
      </w:r>
    </w:p>
    <w:p w14:paraId="7C430856" w14:textId="382C2478" w:rsidR="00301BBC" w:rsidRDefault="00301BBC" w:rsidP="00115478">
      <w:pPr>
        <w:rPr>
          <w:rFonts w:ascii="Calibri" w:hAnsi="Calibri" w:cs="Calibri"/>
          <w:color w:val="222222"/>
          <w:shd w:val="clear" w:color="auto" w:fill="FFFFFF"/>
        </w:rPr>
      </w:pPr>
      <w:r w:rsidRPr="00301BBC">
        <w:rPr>
          <w:rFonts w:ascii="Calibri" w:hAnsi="Calibri" w:cs="Calibri"/>
          <w:color w:val="222222"/>
          <w:shd w:val="clear" w:color="auto" w:fill="FFFFFF"/>
        </w:rPr>
        <w:t>Michele Stevens</w:t>
      </w:r>
      <w:r>
        <w:rPr>
          <w:rFonts w:ascii="Calibri" w:hAnsi="Calibri" w:cs="Calibri"/>
          <w:color w:val="222222"/>
          <w:shd w:val="clear" w:color="auto" w:fill="FFFFFF"/>
        </w:rPr>
        <w:t>, Cairo</w:t>
      </w:r>
    </w:p>
    <w:p w14:paraId="70000CC5" w14:textId="67B92E7D" w:rsidR="008C52D2" w:rsidRDefault="008C52D2" w:rsidP="00115478">
      <w:pPr>
        <w:rPr>
          <w:rFonts w:ascii="Calibri" w:hAnsi="Calibri" w:cs="Calibri"/>
          <w:color w:val="222222"/>
          <w:shd w:val="clear" w:color="auto" w:fill="FFFFFF"/>
        </w:rPr>
      </w:pPr>
      <w:r w:rsidRPr="008C52D2">
        <w:rPr>
          <w:rFonts w:ascii="Calibri" w:hAnsi="Calibri" w:cs="Calibri"/>
          <w:color w:val="222222"/>
          <w:shd w:val="clear" w:color="auto" w:fill="FFFFFF"/>
        </w:rPr>
        <w:t>Ken Post</w:t>
      </w:r>
      <w:r>
        <w:rPr>
          <w:rFonts w:ascii="Calibri" w:hAnsi="Calibri" w:cs="Calibri"/>
          <w:color w:val="222222"/>
          <w:shd w:val="clear" w:color="auto" w:fill="FFFFFF"/>
        </w:rPr>
        <w:t>, Cairo</w:t>
      </w:r>
    </w:p>
    <w:p w14:paraId="66AD68EF" w14:textId="59D80833" w:rsidR="008C52D2" w:rsidRDefault="008C52D2" w:rsidP="00115478">
      <w:pPr>
        <w:rPr>
          <w:rFonts w:ascii="Calibri" w:hAnsi="Calibri" w:cs="Calibri"/>
          <w:color w:val="222222"/>
          <w:shd w:val="clear" w:color="auto" w:fill="FFFFFF"/>
        </w:rPr>
      </w:pPr>
      <w:r w:rsidRPr="008C52D2">
        <w:rPr>
          <w:rFonts w:ascii="Calibri" w:hAnsi="Calibri" w:cs="Calibri"/>
          <w:color w:val="222222"/>
          <w:shd w:val="clear" w:color="auto" w:fill="FFFFFF"/>
        </w:rPr>
        <w:t>Denise Post</w:t>
      </w:r>
      <w:r>
        <w:rPr>
          <w:rFonts w:ascii="Calibri" w:hAnsi="Calibri" w:cs="Calibri"/>
          <w:color w:val="222222"/>
          <w:shd w:val="clear" w:color="auto" w:fill="FFFFFF"/>
        </w:rPr>
        <w:t>, Cairo</w:t>
      </w:r>
    </w:p>
    <w:p w14:paraId="0151554E" w14:textId="20766177" w:rsidR="004E57DE" w:rsidRDefault="004E57DE" w:rsidP="00115478">
      <w:pPr>
        <w:rPr>
          <w:rFonts w:ascii="Calibri" w:hAnsi="Calibri" w:cs="Calibri"/>
          <w:color w:val="222222"/>
          <w:shd w:val="clear" w:color="auto" w:fill="FFFFFF"/>
        </w:rPr>
      </w:pPr>
      <w:r w:rsidRPr="004E57DE">
        <w:rPr>
          <w:rFonts w:ascii="Calibri" w:hAnsi="Calibri" w:cs="Calibri"/>
          <w:color w:val="222222"/>
          <w:shd w:val="clear" w:color="auto" w:fill="FFFFFF"/>
        </w:rPr>
        <w:t>Henry Piccoli</w:t>
      </w:r>
      <w:r>
        <w:rPr>
          <w:rFonts w:ascii="Calibri" w:hAnsi="Calibri" w:cs="Calibri"/>
          <w:color w:val="222222"/>
          <w:shd w:val="clear" w:color="auto" w:fill="FFFFFF"/>
        </w:rPr>
        <w:t>, Cairo</w:t>
      </w:r>
    </w:p>
    <w:p w14:paraId="4170600B" w14:textId="0F215EB7" w:rsidR="004E57DE" w:rsidRDefault="004E57DE" w:rsidP="00115478">
      <w:pPr>
        <w:rPr>
          <w:rFonts w:ascii="Calibri" w:hAnsi="Calibri" w:cs="Calibri"/>
          <w:color w:val="222222"/>
          <w:shd w:val="clear" w:color="auto" w:fill="FFFFFF"/>
        </w:rPr>
      </w:pPr>
      <w:r w:rsidRPr="004E57DE">
        <w:rPr>
          <w:rFonts w:ascii="Calibri" w:hAnsi="Calibri" w:cs="Calibri"/>
          <w:color w:val="222222"/>
          <w:shd w:val="clear" w:color="auto" w:fill="FFFFFF"/>
        </w:rPr>
        <w:t>Jesse Staley</w:t>
      </w:r>
      <w:r>
        <w:rPr>
          <w:rFonts w:ascii="Calibri" w:hAnsi="Calibri" w:cs="Calibri"/>
          <w:color w:val="222222"/>
          <w:shd w:val="clear" w:color="auto" w:fill="FFFFFF"/>
        </w:rPr>
        <w:t>, Cairo</w:t>
      </w:r>
    </w:p>
    <w:p w14:paraId="39FCBD7F" w14:textId="222FCA64" w:rsidR="0060683D" w:rsidRDefault="0060683D" w:rsidP="00115478">
      <w:pPr>
        <w:rPr>
          <w:rFonts w:ascii="Calibri" w:hAnsi="Calibri" w:cs="Calibri"/>
          <w:color w:val="222222"/>
          <w:shd w:val="clear" w:color="auto" w:fill="FFFFFF"/>
        </w:rPr>
      </w:pPr>
      <w:r w:rsidRPr="0060683D">
        <w:rPr>
          <w:rFonts w:ascii="Calibri" w:hAnsi="Calibri" w:cs="Calibri"/>
          <w:color w:val="222222"/>
          <w:shd w:val="clear" w:color="auto" w:fill="FFFFFF"/>
        </w:rPr>
        <w:t>Emmy LaRosa Cross</w:t>
      </w:r>
      <w:r>
        <w:rPr>
          <w:rFonts w:ascii="Calibri" w:hAnsi="Calibri" w:cs="Calibri"/>
          <w:color w:val="222222"/>
          <w:shd w:val="clear" w:color="auto" w:fill="FFFFFF"/>
        </w:rPr>
        <w:t>, Cairo</w:t>
      </w:r>
    </w:p>
    <w:p w14:paraId="49F9C114" w14:textId="18A49FDA" w:rsidR="00F91E18" w:rsidRDefault="00F91E18" w:rsidP="00115478">
      <w:pPr>
        <w:rPr>
          <w:rFonts w:ascii="Calibri" w:hAnsi="Calibri" w:cs="Calibri"/>
          <w:color w:val="222222"/>
          <w:shd w:val="clear" w:color="auto" w:fill="FFFFFF"/>
        </w:rPr>
      </w:pPr>
      <w:r>
        <w:rPr>
          <w:rFonts w:ascii="Calibri" w:hAnsi="Calibri" w:cs="Calibri"/>
          <w:color w:val="222222"/>
          <w:shd w:val="clear" w:color="auto" w:fill="FFFFFF"/>
        </w:rPr>
        <w:t>Blythe Terrell, Cairo</w:t>
      </w:r>
    </w:p>
    <w:p w14:paraId="12904B14" w14:textId="2BA5E1E1" w:rsidR="00F91E18" w:rsidRDefault="00F91E18" w:rsidP="00115478">
      <w:pPr>
        <w:rPr>
          <w:rFonts w:ascii="Calibri" w:hAnsi="Calibri" w:cs="Calibri"/>
          <w:color w:val="222222"/>
          <w:shd w:val="clear" w:color="auto" w:fill="FFFFFF"/>
        </w:rPr>
      </w:pPr>
      <w:r>
        <w:rPr>
          <w:rFonts w:ascii="Calibri" w:hAnsi="Calibri" w:cs="Calibri"/>
          <w:color w:val="222222"/>
          <w:shd w:val="clear" w:color="auto" w:fill="FFFFFF"/>
        </w:rPr>
        <w:t>Jack Weinstein, Cairo</w:t>
      </w:r>
    </w:p>
    <w:p w14:paraId="4998BC18" w14:textId="1C27497C" w:rsidR="00A754A0" w:rsidRDefault="00A754A0" w:rsidP="00115478">
      <w:pPr>
        <w:rPr>
          <w:rFonts w:ascii="Calibri" w:hAnsi="Calibri" w:cs="Calibri"/>
          <w:color w:val="222222"/>
          <w:shd w:val="clear" w:color="auto" w:fill="FFFFFF"/>
        </w:rPr>
      </w:pPr>
      <w:r w:rsidRPr="00A754A0">
        <w:rPr>
          <w:rFonts w:ascii="Calibri" w:hAnsi="Calibri" w:cs="Calibri"/>
          <w:color w:val="222222"/>
          <w:shd w:val="clear" w:color="auto" w:fill="FFFFFF"/>
        </w:rPr>
        <w:t>Kelsey Fenimore-</w:t>
      </w:r>
      <w:proofErr w:type="spellStart"/>
      <w:r w:rsidRPr="00A754A0">
        <w:rPr>
          <w:rFonts w:ascii="Calibri" w:hAnsi="Calibri" w:cs="Calibri"/>
          <w:color w:val="222222"/>
          <w:shd w:val="clear" w:color="auto" w:fill="FFFFFF"/>
        </w:rPr>
        <w:t>Pausewang</w:t>
      </w:r>
      <w:proofErr w:type="spellEnd"/>
      <w:r>
        <w:rPr>
          <w:rFonts w:ascii="Calibri" w:hAnsi="Calibri" w:cs="Calibri"/>
          <w:color w:val="222222"/>
          <w:shd w:val="clear" w:color="auto" w:fill="FFFFFF"/>
        </w:rPr>
        <w:t>, Cairo</w:t>
      </w:r>
    </w:p>
    <w:p w14:paraId="08680964" w14:textId="16CBB134" w:rsidR="00F10A25" w:rsidRDefault="00F10A25" w:rsidP="00115478">
      <w:pPr>
        <w:rPr>
          <w:rFonts w:ascii="Calibri" w:hAnsi="Calibri" w:cs="Calibri"/>
          <w:color w:val="222222"/>
          <w:shd w:val="clear" w:color="auto" w:fill="FFFFFF"/>
        </w:rPr>
      </w:pPr>
      <w:proofErr w:type="spellStart"/>
      <w:r w:rsidRPr="00F10A25">
        <w:rPr>
          <w:rFonts w:ascii="Calibri" w:hAnsi="Calibri" w:cs="Calibri"/>
          <w:color w:val="222222"/>
          <w:shd w:val="clear" w:color="auto" w:fill="FFFFFF"/>
        </w:rPr>
        <w:t>Katiri</w:t>
      </w:r>
      <w:proofErr w:type="spellEnd"/>
      <w:r w:rsidRPr="00F10A25">
        <w:rPr>
          <w:rFonts w:ascii="Calibri" w:hAnsi="Calibri" w:cs="Calibri"/>
          <w:color w:val="222222"/>
          <w:shd w:val="clear" w:color="auto" w:fill="FFFFFF"/>
        </w:rPr>
        <w:t xml:space="preserve"> Hart</w:t>
      </w:r>
      <w:r>
        <w:rPr>
          <w:rFonts w:ascii="Calibri" w:hAnsi="Calibri" w:cs="Calibri"/>
          <w:color w:val="222222"/>
          <w:shd w:val="clear" w:color="auto" w:fill="FFFFFF"/>
        </w:rPr>
        <w:t>, Cairo</w:t>
      </w:r>
    </w:p>
    <w:p w14:paraId="6C0C61D7" w14:textId="31D9919D" w:rsidR="000B20C2" w:rsidRPr="000820A2" w:rsidRDefault="000B20C2" w:rsidP="00115478">
      <w:pPr>
        <w:rPr>
          <w:rFonts w:ascii="Calibri" w:hAnsi="Calibri" w:cs="Calibri"/>
          <w:color w:val="222222"/>
          <w:shd w:val="clear" w:color="auto" w:fill="FFFFFF"/>
        </w:rPr>
      </w:pPr>
      <w:r w:rsidRPr="000B20C2">
        <w:rPr>
          <w:rFonts w:ascii="Calibri" w:hAnsi="Calibri" w:cs="Calibri"/>
          <w:color w:val="222222"/>
          <w:shd w:val="clear" w:color="auto" w:fill="FFFFFF"/>
        </w:rPr>
        <w:t>Scott Cross</w:t>
      </w:r>
      <w:r>
        <w:rPr>
          <w:rFonts w:ascii="Calibri" w:hAnsi="Calibri" w:cs="Calibri"/>
          <w:color w:val="222222"/>
          <w:shd w:val="clear" w:color="auto" w:fill="FFFFFF"/>
        </w:rPr>
        <w:t>, Cairo</w:t>
      </w:r>
    </w:p>
    <w:p w14:paraId="2164FAA8" w14:textId="245519BE" w:rsidR="00035B82" w:rsidRDefault="00035B82" w:rsidP="00115478">
      <w:pPr>
        <w:rPr>
          <w:rFonts w:ascii="Calibri" w:hAnsi="Calibri" w:cs="Calibri"/>
          <w:color w:val="222222"/>
          <w:shd w:val="clear" w:color="auto" w:fill="FFFFFF"/>
        </w:rPr>
      </w:pPr>
      <w:r w:rsidRPr="000820A2">
        <w:rPr>
          <w:rFonts w:ascii="Calibri" w:hAnsi="Calibri" w:cs="Calibri"/>
          <w:color w:val="222222"/>
          <w:shd w:val="clear" w:color="auto" w:fill="FFFFFF"/>
        </w:rPr>
        <w:t>Michael Horgan, South Cairo</w:t>
      </w:r>
    </w:p>
    <w:p w14:paraId="534E06A5" w14:textId="77777777" w:rsidR="008C2791" w:rsidRPr="000820A2" w:rsidRDefault="008C2791" w:rsidP="008C2791">
      <w:pPr>
        <w:rPr>
          <w:rFonts w:ascii="Calibri" w:hAnsi="Calibri" w:cs="Calibri"/>
          <w:color w:val="222222"/>
          <w:shd w:val="clear" w:color="auto" w:fill="FFFFFF"/>
        </w:rPr>
      </w:pPr>
      <w:r w:rsidRPr="000820A2">
        <w:rPr>
          <w:rFonts w:ascii="Calibri" w:hAnsi="Calibri" w:cs="Calibri"/>
          <w:color w:val="222222"/>
          <w:shd w:val="clear" w:color="auto" w:fill="FFFFFF"/>
        </w:rPr>
        <w:t>Bradford Reed, Acra, NY</w:t>
      </w:r>
    </w:p>
    <w:p w14:paraId="7361B7AA" w14:textId="77777777" w:rsidR="008C2791" w:rsidRPr="000820A2" w:rsidRDefault="008C2791" w:rsidP="008C2791">
      <w:pPr>
        <w:rPr>
          <w:rFonts w:ascii="Calibri" w:hAnsi="Calibri" w:cs="Calibri"/>
          <w:color w:val="222222"/>
          <w:shd w:val="clear" w:color="auto" w:fill="FFFFFF"/>
        </w:rPr>
      </w:pPr>
      <w:r w:rsidRPr="000820A2">
        <w:rPr>
          <w:rFonts w:ascii="Calibri" w:hAnsi="Calibri" w:cs="Calibri"/>
          <w:color w:val="222222"/>
          <w:shd w:val="clear" w:color="auto" w:fill="FFFFFF"/>
        </w:rPr>
        <w:t>Colleen Quinn, Acra NY</w:t>
      </w:r>
    </w:p>
    <w:p w14:paraId="06CFD8CA" w14:textId="77777777" w:rsidR="008C2791" w:rsidRPr="00314BAD" w:rsidRDefault="008C2791" w:rsidP="008C2791">
      <w:pPr>
        <w:rPr>
          <w:rFonts w:ascii="Calibri" w:hAnsi="Calibri" w:cs="Calibri"/>
          <w:color w:val="222222"/>
          <w:shd w:val="clear" w:color="auto" w:fill="FFFFFF"/>
        </w:rPr>
      </w:pPr>
      <w:r w:rsidRPr="00314BAD">
        <w:rPr>
          <w:rFonts w:ascii="Calibri" w:hAnsi="Calibri" w:cs="Calibri"/>
          <w:color w:val="222222"/>
          <w:shd w:val="clear" w:color="auto" w:fill="FFFFFF"/>
        </w:rPr>
        <w:t>Erik Sommer, Acra, NY</w:t>
      </w:r>
    </w:p>
    <w:p w14:paraId="6EBC83BD" w14:textId="77777777" w:rsidR="008C2791" w:rsidRPr="00314BAD" w:rsidRDefault="008C2791" w:rsidP="008C2791">
      <w:pPr>
        <w:rPr>
          <w:rFonts w:ascii="Calibri" w:hAnsi="Calibri" w:cs="Calibri"/>
          <w:color w:val="222222"/>
          <w:shd w:val="clear" w:color="auto" w:fill="FFFFFF"/>
        </w:rPr>
      </w:pPr>
      <w:r w:rsidRPr="00314BAD">
        <w:rPr>
          <w:rFonts w:ascii="Calibri" w:hAnsi="Calibri" w:cs="Calibri"/>
          <w:color w:val="222222"/>
          <w:shd w:val="clear" w:color="auto" w:fill="FFFFFF"/>
        </w:rPr>
        <w:t>Siena Wright, Acra, NY</w:t>
      </w:r>
    </w:p>
    <w:p w14:paraId="0DE890B2" w14:textId="748FD20D" w:rsidR="001F61D4" w:rsidRDefault="001F61D4" w:rsidP="00035B82">
      <w:pPr>
        <w:rPr>
          <w:rFonts w:ascii="Calibri" w:hAnsi="Calibri" w:cs="Calibri"/>
          <w:color w:val="222222"/>
          <w:shd w:val="clear" w:color="auto" w:fill="FFFFFF"/>
        </w:rPr>
      </w:pPr>
    </w:p>
    <w:p w14:paraId="352AFA36" w14:textId="4875A0FF" w:rsidR="005138DA" w:rsidRDefault="005138DA" w:rsidP="00035B82">
      <w:pPr>
        <w:rPr>
          <w:rFonts w:ascii="Calibri" w:hAnsi="Calibri" w:cs="Calibri"/>
          <w:color w:val="222222"/>
          <w:shd w:val="clear" w:color="auto" w:fill="FFFFFF"/>
        </w:rPr>
      </w:pPr>
      <w:r w:rsidRPr="005138DA">
        <w:rPr>
          <w:rFonts w:ascii="Calibri" w:hAnsi="Calibri" w:cs="Calibri"/>
          <w:color w:val="222222"/>
          <w:shd w:val="clear" w:color="auto" w:fill="FFFFFF"/>
        </w:rPr>
        <w:t>Portia Munson</w:t>
      </w:r>
      <w:r>
        <w:rPr>
          <w:rFonts w:ascii="Calibri" w:hAnsi="Calibri" w:cs="Calibri"/>
          <w:color w:val="222222"/>
          <w:shd w:val="clear" w:color="auto" w:fill="FFFFFF"/>
        </w:rPr>
        <w:t>, Catskill, NY</w:t>
      </w:r>
    </w:p>
    <w:p w14:paraId="18F1D551" w14:textId="126A721B" w:rsidR="00DF03B6" w:rsidRDefault="00DF03B6" w:rsidP="00035B82">
      <w:pPr>
        <w:rPr>
          <w:rFonts w:ascii="Calibri" w:hAnsi="Calibri" w:cs="Calibri"/>
          <w:color w:val="222222"/>
          <w:shd w:val="clear" w:color="auto" w:fill="FFFFFF"/>
        </w:rPr>
      </w:pPr>
      <w:r w:rsidRPr="00DF03B6">
        <w:rPr>
          <w:rFonts w:ascii="Calibri" w:hAnsi="Calibri" w:cs="Calibri"/>
          <w:color w:val="222222"/>
          <w:shd w:val="clear" w:color="auto" w:fill="FFFFFF"/>
        </w:rPr>
        <w:t>Jared Handelsman</w:t>
      </w:r>
      <w:r>
        <w:rPr>
          <w:rFonts w:ascii="Calibri" w:hAnsi="Calibri" w:cs="Calibri"/>
          <w:color w:val="222222"/>
          <w:shd w:val="clear" w:color="auto" w:fill="FFFFFF"/>
        </w:rPr>
        <w:t>, Catskill, NY</w:t>
      </w:r>
    </w:p>
    <w:p w14:paraId="7D3579D4" w14:textId="77777777" w:rsidR="000F0731" w:rsidRDefault="000F0731" w:rsidP="000F0731">
      <w:pPr>
        <w:shd w:val="clear" w:color="auto" w:fill="FFFFFF"/>
        <w:rPr>
          <w:rFonts w:ascii="Calibri" w:hAnsi="Calibri" w:cs="Calibri"/>
          <w:color w:val="222222"/>
          <w:shd w:val="clear" w:color="auto" w:fill="FFFFFF"/>
        </w:rPr>
      </w:pPr>
      <w:r w:rsidRPr="000820A2">
        <w:rPr>
          <w:rFonts w:ascii="Calibri" w:hAnsi="Calibri" w:cs="Calibri"/>
          <w:color w:val="222222"/>
          <w:shd w:val="clear" w:color="auto" w:fill="FFFFFF"/>
        </w:rPr>
        <w:lastRenderedPageBreak/>
        <w:t>Adrienne Smith, Catskill, NY</w:t>
      </w:r>
    </w:p>
    <w:p w14:paraId="26CF63D4" w14:textId="2F1031B7" w:rsidR="000F0731" w:rsidRPr="000820A2" w:rsidRDefault="000F0731" w:rsidP="000F0731">
      <w:pPr>
        <w:shd w:val="clear" w:color="auto" w:fill="FFFFFF"/>
        <w:rPr>
          <w:rFonts w:ascii="Calibri" w:hAnsi="Calibri" w:cs="Calibri"/>
          <w:color w:val="222222"/>
          <w:shd w:val="clear" w:color="auto" w:fill="FFFFFF"/>
        </w:rPr>
      </w:pPr>
      <w:r w:rsidRPr="004E57DE">
        <w:rPr>
          <w:rFonts w:ascii="Calibri" w:hAnsi="Calibri" w:cs="Calibri"/>
          <w:color w:val="222222"/>
          <w:shd w:val="clear" w:color="auto" w:fill="FFFFFF"/>
        </w:rPr>
        <w:t>David Corneau</w:t>
      </w:r>
      <w:r>
        <w:rPr>
          <w:rFonts w:ascii="Calibri" w:hAnsi="Calibri" w:cs="Calibri"/>
          <w:color w:val="222222"/>
          <w:shd w:val="clear" w:color="auto" w:fill="FFFFFF"/>
        </w:rPr>
        <w:t>, Catskill, NY</w:t>
      </w:r>
    </w:p>
    <w:p w14:paraId="599AED4B" w14:textId="5C4117CA" w:rsidR="001F61D4" w:rsidRPr="000820A2" w:rsidRDefault="001F61D4" w:rsidP="00035B82">
      <w:pPr>
        <w:shd w:val="clear" w:color="auto" w:fill="FFFFFF"/>
        <w:rPr>
          <w:rFonts w:ascii="Calibri" w:hAnsi="Calibri" w:cs="Calibri"/>
          <w:color w:val="222222"/>
        </w:rPr>
      </w:pPr>
      <w:r w:rsidRPr="000820A2">
        <w:rPr>
          <w:rFonts w:ascii="Calibri" w:hAnsi="Calibri" w:cs="Calibri"/>
          <w:color w:val="222222"/>
        </w:rPr>
        <w:t>M</w:t>
      </w:r>
      <w:r w:rsidRPr="001F61D4">
        <w:rPr>
          <w:rFonts w:ascii="Calibri" w:hAnsi="Calibri" w:cs="Calibri"/>
          <w:color w:val="222222"/>
        </w:rPr>
        <w:t xml:space="preserve">att </w:t>
      </w:r>
      <w:r w:rsidRPr="000820A2">
        <w:rPr>
          <w:rFonts w:ascii="Calibri" w:hAnsi="Calibri" w:cs="Calibri"/>
          <w:color w:val="222222"/>
        </w:rPr>
        <w:t>B</w:t>
      </w:r>
      <w:r w:rsidRPr="001F61D4">
        <w:rPr>
          <w:rFonts w:ascii="Calibri" w:hAnsi="Calibri" w:cs="Calibri"/>
          <w:color w:val="222222"/>
        </w:rPr>
        <w:t>u</w:t>
      </w:r>
      <w:r w:rsidRPr="000820A2">
        <w:rPr>
          <w:rFonts w:ascii="Calibri" w:hAnsi="Calibri" w:cs="Calibri"/>
          <w:color w:val="222222"/>
        </w:rPr>
        <w:t>a, Catskill, NY</w:t>
      </w:r>
    </w:p>
    <w:p w14:paraId="3F766BBD" w14:textId="2C7D8A3B" w:rsidR="001F61D4" w:rsidRPr="000820A2" w:rsidRDefault="001F61D4" w:rsidP="00035B82">
      <w:pPr>
        <w:shd w:val="clear" w:color="auto" w:fill="FFFFFF"/>
        <w:rPr>
          <w:rFonts w:ascii="Calibri" w:hAnsi="Calibri" w:cs="Calibri"/>
          <w:color w:val="222222"/>
          <w:shd w:val="clear" w:color="auto" w:fill="FFFFFF"/>
        </w:rPr>
      </w:pPr>
      <w:r w:rsidRPr="000820A2">
        <w:rPr>
          <w:rFonts w:ascii="Calibri" w:hAnsi="Calibri" w:cs="Calibri"/>
          <w:color w:val="222222"/>
          <w:shd w:val="clear" w:color="auto" w:fill="FFFFFF"/>
        </w:rPr>
        <w:t>Katie Hartsough, Catskill, NY</w:t>
      </w:r>
    </w:p>
    <w:p w14:paraId="3B4ADD48" w14:textId="1D84A5E9" w:rsidR="001F61D4" w:rsidRDefault="001F61D4" w:rsidP="00035B82">
      <w:pPr>
        <w:shd w:val="clear" w:color="auto" w:fill="FFFFFF"/>
        <w:rPr>
          <w:rFonts w:ascii="Calibri" w:hAnsi="Calibri" w:cs="Calibri"/>
          <w:color w:val="222222"/>
          <w:shd w:val="clear" w:color="auto" w:fill="FFFFFF"/>
        </w:rPr>
      </w:pPr>
      <w:r w:rsidRPr="000820A2">
        <w:rPr>
          <w:rFonts w:ascii="Calibri" w:hAnsi="Calibri" w:cs="Calibri"/>
          <w:color w:val="222222"/>
          <w:shd w:val="clear" w:color="auto" w:fill="FFFFFF"/>
        </w:rPr>
        <w:t>Tristan Fitch, Catskill, NY</w:t>
      </w:r>
    </w:p>
    <w:p w14:paraId="19F09B82" w14:textId="422F3DC9" w:rsidR="00696025" w:rsidRDefault="00696025" w:rsidP="00035B82">
      <w:pPr>
        <w:shd w:val="clear" w:color="auto" w:fill="FFFFFF"/>
        <w:rPr>
          <w:rFonts w:ascii="Calibri" w:hAnsi="Calibri" w:cs="Calibri"/>
          <w:color w:val="222222"/>
          <w:shd w:val="clear" w:color="auto" w:fill="FFFFFF"/>
        </w:rPr>
      </w:pPr>
      <w:proofErr w:type="spellStart"/>
      <w:r w:rsidRPr="00696025">
        <w:rPr>
          <w:rFonts w:ascii="Calibri" w:hAnsi="Calibri" w:cs="Calibri"/>
          <w:color w:val="222222"/>
          <w:shd w:val="clear" w:color="auto" w:fill="FFFFFF"/>
        </w:rPr>
        <w:t>Anneliis</w:t>
      </w:r>
      <w:proofErr w:type="spellEnd"/>
      <w:r w:rsidRPr="00696025">
        <w:rPr>
          <w:rFonts w:ascii="Calibri" w:hAnsi="Calibri" w:cs="Calibri"/>
          <w:color w:val="222222"/>
          <w:shd w:val="clear" w:color="auto" w:fill="FFFFFF"/>
        </w:rPr>
        <w:t xml:space="preserve"> Beadnell</w:t>
      </w:r>
      <w:r>
        <w:rPr>
          <w:rFonts w:ascii="Calibri" w:hAnsi="Calibri" w:cs="Calibri"/>
          <w:color w:val="222222"/>
          <w:shd w:val="clear" w:color="auto" w:fill="FFFFFF"/>
        </w:rPr>
        <w:t>, Catskill, NY</w:t>
      </w:r>
    </w:p>
    <w:p w14:paraId="105E2563" w14:textId="23F94F43" w:rsidR="008C2791" w:rsidRDefault="008C2791" w:rsidP="00035B82">
      <w:pPr>
        <w:shd w:val="clear" w:color="auto" w:fill="FFFFFF"/>
        <w:rPr>
          <w:rFonts w:ascii="Calibri" w:hAnsi="Calibri" w:cs="Calibri"/>
          <w:color w:val="222222"/>
          <w:shd w:val="clear" w:color="auto" w:fill="FFFFFF"/>
        </w:rPr>
      </w:pPr>
      <w:r w:rsidRPr="008C2791">
        <w:rPr>
          <w:rFonts w:ascii="Calibri" w:hAnsi="Calibri" w:cs="Calibri"/>
          <w:color w:val="222222"/>
          <w:shd w:val="clear" w:color="auto" w:fill="FFFFFF"/>
        </w:rPr>
        <w:t>Hannah Houston</w:t>
      </w:r>
      <w:r>
        <w:rPr>
          <w:rFonts w:ascii="Calibri" w:hAnsi="Calibri" w:cs="Calibri"/>
          <w:color w:val="222222"/>
          <w:shd w:val="clear" w:color="auto" w:fill="FFFFFF"/>
        </w:rPr>
        <w:t>, Catskill, NY</w:t>
      </w:r>
    </w:p>
    <w:p w14:paraId="78DBF430" w14:textId="2669A60F" w:rsidR="008C2791" w:rsidRDefault="008C2791" w:rsidP="00035B82">
      <w:pPr>
        <w:shd w:val="clear" w:color="auto" w:fill="FFFFFF"/>
        <w:rPr>
          <w:rFonts w:ascii="Calibri" w:hAnsi="Calibri" w:cs="Calibri"/>
          <w:color w:val="222222"/>
          <w:shd w:val="clear" w:color="auto" w:fill="FFFFFF"/>
        </w:rPr>
      </w:pPr>
      <w:r w:rsidRPr="008C2791">
        <w:rPr>
          <w:rFonts w:ascii="Calibri" w:hAnsi="Calibri" w:cs="Calibri"/>
          <w:color w:val="222222"/>
          <w:shd w:val="clear" w:color="auto" w:fill="FFFFFF"/>
        </w:rPr>
        <w:t xml:space="preserve">Elizabeth </w:t>
      </w:r>
      <w:proofErr w:type="spellStart"/>
      <w:r w:rsidRPr="008C2791">
        <w:rPr>
          <w:rFonts w:ascii="Calibri" w:hAnsi="Calibri" w:cs="Calibri"/>
          <w:color w:val="222222"/>
          <w:shd w:val="clear" w:color="auto" w:fill="FFFFFF"/>
        </w:rPr>
        <w:t>diGiacomantonio</w:t>
      </w:r>
      <w:proofErr w:type="spellEnd"/>
      <w:r>
        <w:rPr>
          <w:rFonts w:ascii="Calibri" w:hAnsi="Calibri" w:cs="Calibri"/>
          <w:color w:val="222222"/>
          <w:shd w:val="clear" w:color="auto" w:fill="FFFFFF"/>
        </w:rPr>
        <w:t>, Catskill, NY</w:t>
      </w:r>
    </w:p>
    <w:p w14:paraId="2ADD6C55" w14:textId="45143018" w:rsidR="008C2791" w:rsidRDefault="008C2791" w:rsidP="00035B82">
      <w:pPr>
        <w:shd w:val="clear" w:color="auto" w:fill="FFFFFF"/>
        <w:rPr>
          <w:rFonts w:ascii="Calibri" w:hAnsi="Calibri" w:cs="Calibri"/>
          <w:color w:val="222222"/>
          <w:shd w:val="clear" w:color="auto" w:fill="FFFFFF"/>
        </w:rPr>
      </w:pPr>
      <w:r w:rsidRPr="008C2791">
        <w:rPr>
          <w:rFonts w:ascii="Calibri" w:hAnsi="Calibri" w:cs="Calibri"/>
          <w:color w:val="222222"/>
          <w:shd w:val="clear" w:color="auto" w:fill="FFFFFF"/>
        </w:rPr>
        <w:t>Jordan Dixon</w:t>
      </w:r>
      <w:r>
        <w:rPr>
          <w:rFonts w:ascii="Calibri" w:hAnsi="Calibri" w:cs="Calibri"/>
          <w:color w:val="222222"/>
          <w:shd w:val="clear" w:color="auto" w:fill="FFFFFF"/>
        </w:rPr>
        <w:t>, Catskill, NY</w:t>
      </w:r>
    </w:p>
    <w:p w14:paraId="411CC115" w14:textId="2A7C76F5" w:rsidR="001F61D4" w:rsidRPr="000820A2" w:rsidRDefault="001F61D4" w:rsidP="00035B82">
      <w:pPr>
        <w:shd w:val="clear" w:color="auto" w:fill="FFFFFF"/>
        <w:rPr>
          <w:rFonts w:ascii="Calibri" w:hAnsi="Calibri" w:cs="Calibri"/>
          <w:color w:val="222222"/>
          <w:shd w:val="clear" w:color="auto" w:fill="FFFFFF"/>
        </w:rPr>
      </w:pPr>
      <w:r w:rsidRPr="000820A2">
        <w:rPr>
          <w:rFonts w:ascii="Calibri" w:hAnsi="Calibri" w:cs="Calibri"/>
          <w:color w:val="222222"/>
          <w:shd w:val="clear" w:color="auto" w:fill="FFFFFF"/>
        </w:rPr>
        <w:t>Beth Schneck, Freehold, NY</w:t>
      </w:r>
    </w:p>
    <w:p w14:paraId="3BD2D6CD" w14:textId="4A7DC83C" w:rsidR="00FC2EE4" w:rsidRDefault="00FC2EE4" w:rsidP="00035B82">
      <w:pPr>
        <w:shd w:val="clear" w:color="auto" w:fill="FFFFFF"/>
        <w:rPr>
          <w:rFonts w:ascii="Calibri" w:hAnsi="Calibri" w:cs="Calibri"/>
          <w:color w:val="222222"/>
          <w:shd w:val="clear" w:color="auto" w:fill="FFFFFF"/>
        </w:rPr>
      </w:pPr>
      <w:r w:rsidRPr="000820A2">
        <w:rPr>
          <w:rFonts w:ascii="Calibri" w:hAnsi="Calibri" w:cs="Calibri"/>
          <w:color w:val="222222"/>
          <w:shd w:val="clear" w:color="auto" w:fill="FFFFFF"/>
        </w:rPr>
        <w:t>Mari Warfel, Leeds, NY</w:t>
      </w:r>
    </w:p>
    <w:p w14:paraId="3C362C2C" w14:textId="35A964D1" w:rsidR="008C2791" w:rsidRDefault="008C2791" w:rsidP="00035B82">
      <w:pPr>
        <w:shd w:val="clear" w:color="auto" w:fill="FFFFFF"/>
        <w:rPr>
          <w:rFonts w:ascii="Calibri" w:hAnsi="Calibri" w:cs="Calibri"/>
          <w:color w:val="222222"/>
        </w:rPr>
      </w:pPr>
      <w:r w:rsidRPr="008C2791">
        <w:rPr>
          <w:rFonts w:ascii="Calibri" w:hAnsi="Calibri" w:cs="Calibri"/>
          <w:color w:val="222222"/>
        </w:rPr>
        <w:t>Jennifer Kawas</w:t>
      </w:r>
      <w:r>
        <w:rPr>
          <w:rFonts w:ascii="Calibri" w:hAnsi="Calibri" w:cs="Calibri"/>
          <w:color w:val="222222"/>
        </w:rPr>
        <w:t>, Leeds, NY</w:t>
      </w:r>
    </w:p>
    <w:p w14:paraId="557C9319" w14:textId="3CB746F6" w:rsidR="008C2791" w:rsidRPr="000820A2" w:rsidRDefault="008C2791" w:rsidP="00035B82">
      <w:pPr>
        <w:shd w:val="clear" w:color="auto" w:fill="FFFFFF"/>
        <w:rPr>
          <w:rFonts w:ascii="Calibri" w:hAnsi="Calibri" w:cs="Calibri"/>
          <w:color w:val="222222"/>
        </w:rPr>
      </w:pPr>
      <w:r w:rsidRPr="008C2791">
        <w:rPr>
          <w:rFonts w:ascii="Calibri" w:hAnsi="Calibri" w:cs="Calibri"/>
          <w:color w:val="222222"/>
        </w:rPr>
        <w:t>Charles Kawas</w:t>
      </w:r>
      <w:r>
        <w:rPr>
          <w:rFonts w:ascii="Calibri" w:hAnsi="Calibri" w:cs="Calibri"/>
          <w:color w:val="222222"/>
        </w:rPr>
        <w:t>, Leeds, NY</w:t>
      </w:r>
    </w:p>
    <w:p w14:paraId="17C06286" w14:textId="350345D6" w:rsidR="001F61D4" w:rsidRPr="000820A2" w:rsidRDefault="001F61D4" w:rsidP="00035B82">
      <w:pPr>
        <w:shd w:val="clear" w:color="auto" w:fill="FFFFFF"/>
        <w:rPr>
          <w:rFonts w:ascii="Calibri" w:hAnsi="Calibri" w:cs="Calibri"/>
          <w:color w:val="222222"/>
        </w:rPr>
      </w:pPr>
      <w:r w:rsidRPr="000820A2">
        <w:rPr>
          <w:rFonts w:ascii="Calibri" w:hAnsi="Calibri" w:cs="Calibri"/>
          <w:color w:val="222222"/>
          <w:shd w:val="clear" w:color="auto" w:fill="FFFFFF"/>
        </w:rPr>
        <w:t xml:space="preserve">Ashley </w:t>
      </w:r>
      <w:proofErr w:type="spellStart"/>
      <w:r w:rsidRPr="000820A2">
        <w:rPr>
          <w:rFonts w:ascii="Calibri" w:hAnsi="Calibri" w:cs="Calibri"/>
          <w:color w:val="222222"/>
          <w:shd w:val="clear" w:color="auto" w:fill="FFFFFF"/>
        </w:rPr>
        <w:t>Baeckmann</w:t>
      </w:r>
      <w:proofErr w:type="spellEnd"/>
      <w:r w:rsidRPr="000820A2">
        <w:rPr>
          <w:rFonts w:ascii="Calibri" w:hAnsi="Calibri" w:cs="Calibri"/>
          <w:color w:val="222222"/>
          <w:shd w:val="clear" w:color="auto" w:fill="FFFFFF"/>
        </w:rPr>
        <w:t>, East Durham, NY</w:t>
      </w:r>
    </w:p>
    <w:p w14:paraId="4A61DC0E" w14:textId="38220855" w:rsidR="001F61D4" w:rsidRPr="000820A2" w:rsidRDefault="001F61D4" w:rsidP="00035B82">
      <w:pPr>
        <w:rPr>
          <w:rFonts w:ascii="Calibri" w:hAnsi="Calibri" w:cs="Calibri"/>
          <w:color w:val="222222"/>
          <w:shd w:val="clear" w:color="auto" w:fill="FFFFFF"/>
        </w:rPr>
      </w:pPr>
      <w:r w:rsidRPr="000820A2">
        <w:rPr>
          <w:rFonts w:ascii="Calibri" w:hAnsi="Calibri" w:cs="Calibri"/>
          <w:color w:val="222222"/>
          <w:shd w:val="clear" w:color="auto" w:fill="FFFFFF"/>
        </w:rPr>
        <w:t xml:space="preserve">Donna </w:t>
      </w:r>
      <w:proofErr w:type="spellStart"/>
      <w:r w:rsidRPr="000820A2">
        <w:rPr>
          <w:rFonts w:ascii="Calibri" w:hAnsi="Calibri" w:cs="Calibri"/>
          <w:color w:val="222222"/>
          <w:shd w:val="clear" w:color="auto" w:fill="FFFFFF"/>
        </w:rPr>
        <w:t>Baeckmann</w:t>
      </w:r>
      <w:proofErr w:type="spellEnd"/>
      <w:r w:rsidRPr="000820A2">
        <w:rPr>
          <w:rFonts w:ascii="Calibri" w:hAnsi="Calibri" w:cs="Calibri"/>
          <w:color w:val="222222"/>
          <w:shd w:val="clear" w:color="auto" w:fill="FFFFFF"/>
        </w:rPr>
        <w:t>, East Durham, NY</w:t>
      </w:r>
    </w:p>
    <w:p w14:paraId="44BED4B3" w14:textId="07052759" w:rsidR="00D14427" w:rsidRPr="00314BAD" w:rsidRDefault="00035B82" w:rsidP="00BA4856">
      <w:pPr>
        <w:rPr>
          <w:rFonts w:ascii="Calibri" w:hAnsi="Calibri" w:cs="Calibri"/>
          <w:color w:val="222222"/>
          <w:shd w:val="clear" w:color="auto" w:fill="FFFFFF"/>
        </w:rPr>
      </w:pPr>
      <w:r w:rsidRPr="00314BAD">
        <w:rPr>
          <w:rFonts w:ascii="Calibri" w:hAnsi="Calibri" w:cs="Calibri"/>
          <w:color w:val="222222"/>
          <w:shd w:val="clear" w:color="auto" w:fill="FFFFFF"/>
        </w:rPr>
        <w:t>Kennon Lorick, Athens, NY</w:t>
      </w:r>
    </w:p>
    <w:p w14:paraId="4CDDA401" w14:textId="78D2126E" w:rsidR="00371AB0" w:rsidRDefault="00371AB0" w:rsidP="00BA4856">
      <w:pPr>
        <w:rPr>
          <w:rFonts w:ascii="Calibri" w:hAnsi="Calibri" w:cs="Calibri"/>
          <w:color w:val="222222"/>
          <w:shd w:val="clear" w:color="auto" w:fill="FFFFFF"/>
        </w:rPr>
      </w:pPr>
      <w:r w:rsidRPr="00314BAD">
        <w:rPr>
          <w:rFonts w:ascii="Calibri" w:hAnsi="Calibri" w:cs="Calibri"/>
          <w:color w:val="222222"/>
          <w:shd w:val="clear" w:color="auto" w:fill="FFFFFF"/>
        </w:rPr>
        <w:t>Grace Brannigan, Athens, NY</w:t>
      </w:r>
    </w:p>
    <w:p w14:paraId="0C1BFF8E" w14:textId="24FBAB07" w:rsidR="00AA04E2" w:rsidRPr="00314BAD" w:rsidRDefault="00AA04E2" w:rsidP="00BA4856">
      <w:pPr>
        <w:rPr>
          <w:rFonts w:ascii="Calibri" w:hAnsi="Calibri" w:cs="Calibri"/>
          <w:color w:val="222222"/>
          <w:shd w:val="clear" w:color="auto" w:fill="FFFFFF"/>
        </w:rPr>
      </w:pPr>
      <w:r>
        <w:rPr>
          <w:rFonts w:ascii="Calibri" w:hAnsi="Calibri" w:cs="Calibri"/>
          <w:color w:val="222222"/>
          <w:shd w:val="clear" w:color="auto" w:fill="FFFFFF"/>
        </w:rPr>
        <w:t>David High, Athens</w:t>
      </w:r>
    </w:p>
    <w:p w14:paraId="3CFF7646" w14:textId="4BF457F7" w:rsidR="004E57DE" w:rsidRDefault="004E57DE" w:rsidP="00BA4856">
      <w:pPr>
        <w:rPr>
          <w:rFonts w:ascii="Calibri" w:hAnsi="Calibri" w:cs="Calibri"/>
          <w:color w:val="222222"/>
          <w:shd w:val="clear" w:color="auto" w:fill="FFFFFF"/>
        </w:rPr>
      </w:pPr>
      <w:r w:rsidRPr="00314BAD">
        <w:rPr>
          <w:rFonts w:ascii="Calibri" w:hAnsi="Calibri" w:cs="Calibri"/>
          <w:color w:val="222222"/>
          <w:shd w:val="clear" w:color="auto" w:fill="FFFFFF"/>
        </w:rPr>
        <w:t xml:space="preserve">Matthew </w:t>
      </w:r>
      <w:proofErr w:type="spellStart"/>
      <w:r w:rsidRPr="00314BAD">
        <w:rPr>
          <w:rFonts w:ascii="Calibri" w:hAnsi="Calibri" w:cs="Calibri"/>
          <w:color w:val="222222"/>
          <w:shd w:val="clear" w:color="auto" w:fill="FFFFFF"/>
        </w:rPr>
        <w:t>Osinskie</w:t>
      </w:r>
      <w:proofErr w:type="spellEnd"/>
      <w:r w:rsidRPr="00314BAD">
        <w:rPr>
          <w:rFonts w:ascii="Calibri" w:hAnsi="Calibri" w:cs="Calibri"/>
          <w:color w:val="222222"/>
          <w:shd w:val="clear" w:color="auto" w:fill="FFFFFF"/>
        </w:rPr>
        <w:t>, Coxsackie, NY</w:t>
      </w:r>
    </w:p>
    <w:p w14:paraId="69C0CA15" w14:textId="11C8655C" w:rsidR="00F10A25" w:rsidRDefault="00F10A25" w:rsidP="00BA4856">
      <w:pPr>
        <w:rPr>
          <w:rFonts w:ascii="Calibri" w:hAnsi="Calibri" w:cs="Calibri"/>
          <w:color w:val="222222"/>
          <w:shd w:val="clear" w:color="auto" w:fill="FFFFFF"/>
        </w:rPr>
      </w:pPr>
      <w:r w:rsidRPr="00F10A25">
        <w:rPr>
          <w:rFonts w:ascii="Calibri" w:hAnsi="Calibri" w:cs="Calibri"/>
          <w:color w:val="222222"/>
          <w:shd w:val="clear" w:color="auto" w:fill="FFFFFF"/>
        </w:rPr>
        <w:t>Laura Bryan</w:t>
      </w:r>
      <w:r>
        <w:rPr>
          <w:rFonts w:ascii="Calibri" w:hAnsi="Calibri" w:cs="Calibri"/>
          <w:color w:val="222222"/>
          <w:shd w:val="clear" w:color="auto" w:fill="FFFFFF"/>
        </w:rPr>
        <w:t>, Windham</w:t>
      </w:r>
    </w:p>
    <w:p w14:paraId="02A55B0A" w14:textId="6A7CEBE7" w:rsidR="008C2791" w:rsidRPr="00314BAD" w:rsidRDefault="008C2791" w:rsidP="00BA4856">
      <w:pPr>
        <w:rPr>
          <w:rFonts w:ascii="Calibri" w:hAnsi="Calibri" w:cs="Calibri"/>
          <w:color w:val="222222"/>
          <w:shd w:val="clear" w:color="auto" w:fill="FFFFFF"/>
        </w:rPr>
      </w:pPr>
      <w:r w:rsidRPr="008C2791">
        <w:rPr>
          <w:rFonts w:ascii="Calibri" w:hAnsi="Calibri" w:cs="Calibri"/>
          <w:color w:val="222222"/>
          <w:shd w:val="clear" w:color="auto" w:fill="FFFFFF"/>
        </w:rPr>
        <w:t>James Sinclair</w:t>
      </w:r>
      <w:r>
        <w:rPr>
          <w:rFonts w:ascii="Calibri" w:hAnsi="Calibri" w:cs="Calibri"/>
          <w:color w:val="222222"/>
          <w:shd w:val="clear" w:color="auto" w:fill="FFFFFF"/>
        </w:rPr>
        <w:t xml:space="preserve">, </w:t>
      </w:r>
      <w:proofErr w:type="spellStart"/>
      <w:r>
        <w:rPr>
          <w:rFonts w:ascii="Calibri" w:hAnsi="Calibri" w:cs="Calibri"/>
          <w:color w:val="222222"/>
          <w:shd w:val="clear" w:color="auto" w:fill="FFFFFF"/>
        </w:rPr>
        <w:t>Cornwallville</w:t>
      </w:r>
      <w:proofErr w:type="spellEnd"/>
    </w:p>
    <w:p w14:paraId="3341ABA6" w14:textId="77777777" w:rsidR="004E57DE" w:rsidRPr="00314BAD" w:rsidRDefault="004E57DE" w:rsidP="00BA4856">
      <w:pPr>
        <w:rPr>
          <w:rFonts w:ascii="Calibri" w:hAnsi="Calibri" w:cs="Calibri"/>
          <w:color w:val="222222"/>
          <w:shd w:val="clear" w:color="auto" w:fill="FFFFFF"/>
        </w:rPr>
      </w:pPr>
    </w:p>
    <w:p w14:paraId="5AE74BDE" w14:textId="3B6FDE98" w:rsidR="0078496C" w:rsidRDefault="0078496C" w:rsidP="00BA4856">
      <w:pPr>
        <w:rPr>
          <w:rFonts w:ascii="Calibri" w:hAnsi="Calibri" w:cs="Calibri"/>
          <w:color w:val="222222"/>
          <w:shd w:val="clear" w:color="auto" w:fill="FFFFFF"/>
        </w:rPr>
      </w:pPr>
      <w:r w:rsidRPr="00314BAD">
        <w:rPr>
          <w:rFonts w:ascii="Calibri" w:hAnsi="Calibri" w:cs="Calibri"/>
          <w:color w:val="222222"/>
          <w:shd w:val="clear" w:color="auto" w:fill="FFFFFF"/>
        </w:rPr>
        <w:t>Judy Willinger, West Saugerties, NY</w:t>
      </w:r>
    </w:p>
    <w:p w14:paraId="108FDFE1" w14:textId="6DC17976" w:rsidR="0059277E" w:rsidRPr="00314BAD" w:rsidRDefault="0059277E" w:rsidP="00BA4856">
      <w:pPr>
        <w:rPr>
          <w:rFonts w:ascii="Calibri" w:hAnsi="Calibri" w:cs="Calibri"/>
          <w:color w:val="222222"/>
          <w:shd w:val="clear" w:color="auto" w:fill="FFFFFF"/>
        </w:rPr>
      </w:pPr>
      <w:r w:rsidRPr="0059277E">
        <w:rPr>
          <w:rFonts w:ascii="Calibri" w:hAnsi="Calibri" w:cs="Calibri"/>
          <w:color w:val="222222"/>
          <w:shd w:val="clear" w:color="auto" w:fill="FFFFFF"/>
        </w:rPr>
        <w:t>Ellen Siebers</w:t>
      </w:r>
      <w:r>
        <w:rPr>
          <w:rFonts w:ascii="Calibri" w:hAnsi="Calibri" w:cs="Calibri"/>
          <w:color w:val="222222"/>
          <w:shd w:val="clear" w:color="auto" w:fill="FFFFFF"/>
        </w:rPr>
        <w:t>, Hudson, NY</w:t>
      </w:r>
    </w:p>
    <w:p w14:paraId="5E2BC964" w14:textId="687F5AA3" w:rsidR="004E57DE" w:rsidRPr="00314BAD" w:rsidRDefault="004E57DE" w:rsidP="00BA4856">
      <w:pPr>
        <w:rPr>
          <w:rFonts w:ascii="Calibri" w:hAnsi="Calibri" w:cs="Calibri"/>
          <w:color w:val="222222"/>
          <w:shd w:val="clear" w:color="auto" w:fill="FFFFFF"/>
        </w:rPr>
      </w:pPr>
      <w:r w:rsidRPr="00314BAD">
        <w:rPr>
          <w:rFonts w:ascii="Calibri" w:hAnsi="Calibri" w:cs="Calibri"/>
          <w:color w:val="222222"/>
          <w:shd w:val="clear" w:color="auto" w:fill="FFFFFF"/>
        </w:rPr>
        <w:t>Marisa Kleva, Ogdensburg, NJ</w:t>
      </w:r>
    </w:p>
    <w:p w14:paraId="51A3EE81" w14:textId="5FA302A8" w:rsidR="001E706D" w:rsidRPr="00314BAD" w:rsidRDefault="001E706D" w:rsidP="00BA4856">
      <w:pPr>
        <w:rPr>
          <w:rFonts w:ascii="Calibri" w:hAnsi="Calibri" w:cs="Calibri"/>
          <w:color w:val="222222"/>
          <w:shd w:val="clear" w:color="auto" w:fill="FFFFFF"/>
        </w:rPr>
      </w:pPr>
      <w:r w:rsidRPr="00314BAD">
        <w:rPr>
          <w:rFonts w:ascii="Calibri" w:hAnsi="Calibri" w:cs="Calibri"/>
          <w:color w:val="222222"/>
          <w:shd w:val="clear" w:color="auto" w:fill="FFFFFF"/>
        </w:rPr>
        <w:t xml:space="preserve">Maureen </w:t>
      </w:r>
      <w:proofErr w:type="spellStart"/>
      <w:r w:rsidRPr="00314BAD">
        <w:rPr>
          <w:rFonts w:ascii="Calibri" w:hAnsi="Calibri" w:cs="Calibri"/>
          <w:color w:val="222222"/>
          <w:shd w:val="clear" w:color="auto" w:fill="FFFFFF"/>
        </w:rPr>
        <w:t>Kazura</w:t>
      </w:r>
      <w:proofErr w:type="spellEnd"/>
      <w:r w:rsidRPr="00314BAD">
        <w:rPr>
          <w:rFonts w:ascii="Calibri" w:hAnsi="Calibri" w:cs="Calibri"/>
          <w:color w:val="222222"/>
          <w:shd w:val="clear" w:color="auto" w:fill="FFFFFF"/>
        </w:rPr>
        <w:t>, Wantagh NY</w:t>
      </w:r>
    </w:p>
    <w:p w14:paraId="4E190777" w14:textId="39517F66" w:rsidR="001E706D" w:rsidRPr="00314BAD" w:rsidRDefault="001E706D" w:rsidP="00BA4856">
      <w:pPr>
        <w:rPr>
          <w:rFonts w:ascii="Calibri" w:hAnsi="Calibri" w:cs="Calibri"/>
          <w:color w:val="222222"/>
          <w:shd w:val="clear" w:color="auto" w:fill="FFFFFF"/>
        </w:rPr>
      </w:pPr>
      <w:r w:rsidRPr="00314BAD">
        <w:rPr>
          <w:rFonts w:ascii="Calibri" w:hAnsi="Calibri" w:cs="Calibri"/>
          <w:color w:val="222222"/>
          <w:shd w:val="clear" w:color="auto" w:fill="FFFFFF"/>
        </w:rPr>
        <w:t>Gretchen Bradshaw, Wingdale, NY</w:t>
      </w:r>
    </w:p>
    <w:p w14:paraId="1302C3A9" w14:textId="7B47FFA9" w:rsidR="0078496C" w:rsidRPr="00314BAD" w:rsidRDefault="0078496C" w:rsidP="00BA4856">
      <w:pPr>
        <w:rPr>
          <w:rFonts w:ascii="Calibri" w:hAnsi="Calibri" w:cs="Calibri"/>
          <w:color w:val="222222"/>
          <w:shd w:val="clear" w:color="auto" w:fill="FFFFFF"/>
        </w:rPr>
      </w:pPr>
      <w:r w:rsidRPr="00314BAD">
        <w:rPr>
          <w:rFonts w:ascii="Calibri" w:hAnsi="Calibri" w:cs="Calibri"/>
          <w:color w:val="222222"/>
          <w:shd w:val="clear" w:color="auto" w:fill="FFFFFF"/>
        </w:rPr>
        <w:t>Scott Bradshaw, Wingdale, NY</w:t>
      </w:r>
    </w:p>
    <w:p w14:paraId="0EE56BD9" w14:textId="4DE38916" w:rsidR="001E706D" w:rsidRPr="00314BAD" w:rsidRDefault="001E706D" w:rsidP="00BA4856">
      <w:pPr>
        <w:rPr>
          <w:rFonts w:ascii="Calibri" w:hAnsi="Calibri" w:cs="Calibri"/>
          <w:color w:val="222222"/>
          <w:shd w:val="clear" w:color="auto" w:fill="FFFFFF"/>
        </w:rPr>
      </w:pPr>
      <w:r w:rsidRPr="00314BAD">
        <w:rPr>
          <w:rFonts w:ascii="Calibri" w:hAnsi="Calibri" w:cs="Calibri"/>
          <w:color w:val="222222"/>
          <w:shd w:val="clear" w:color="auto" w:fill="FFFFFF"/>
        </w:rPr>
        <w:t>Andrea Rushton, Simsbury, NY</w:t>
      </w:r>
    </w:p>
    <w:p w14:paraId="306AD505" w14:textId="73F398CB" w:rsidR="001E706D" w:rsidRPr="00314BAD" w:rsidRDefault="001E706D" w:rsidP="00BA4856">
      <w:pPr>
        <w:rPr>
          <w:rFonts w:ascii="Calibri" w:hAnsi="Calibri" w:cs="Calibri"/>
          <w:color w:val="222222"/>
          <w:shd w:val="clear" w:color="auto" w:fill="FFFFFF"/>
        </w:rPr>
      </w:pPr>
      <w:r w:rsidRPr="00314BAD">
        <w:rPr>
          <w:rFonts w:ascii="Calibri" w:hAnsi="Calibri" w:cs="Calibri"/>
          <w:color w:val="222222"/>
          <w:shd w:val="clear" w:color="auto" w:fill="FFFFFF"/>
        </w:rPr>
        <w:t>Nancy Zverev, Poughkeepsie, NY</w:t>
      </w:r>
    </w:p>
    <w:p w14:paraId="0A2ED658" w14:textId="2D23EEFB" w:rsidR="0078496C" w:rsidRPr="00314BAD" w:rsidRDefault="0078496C" w:rsidP="00BA4856">
      <w:pPr>
        <w:rPr>
          <w:rFonts w:ascii="Calibri" w:hAnsi="Calibri" w:cs="Calibri"/>
          <w:color w:val="222222"/>
          <w:shd w:val="clear" w:color="auto" w:fill="FFFFFF"/>
        </w:rPr>
      </w:pPr>
      <w:r w:rsidRPr="00314BAD">
        <w:rPr>
          <w:rFonts w:ascii="Calibri" w:hAnsi="Calibri" w:cs="Calibri"/>
          <w:color w:val="222222"/>
          <w:shd w:val="clear" w:color="auto" w:fill="FFFFFF"/>
        </w:rPr>
        <w:t>Abigail Lawrence, Providence, RI</w:t>
      </w:r>
    </w:p>
    <w:p w14:paraId="02A87FFD" w14:textId="64C40BFC" w:rsidR="0078496C" w:rsidRPr="00314BAD" w:rsidRDefault="0078496C" w:rsidP="00BA4856">
      <w:pPr>
        <w:rPr>
          <w:rFonts w:ascii="Calibri" w:hAnsi="Calibri" w:cs="Calibri"/>
          <w:color w:val="222222"/>
          <w:shd w:val="clear" w:color="auto" w:fill="FFFFFF"/>
        </w:rPr>
      </w:pPr>
      <w:r w:rsidRPr="00314BAD">
        <w:rPr>
          <w:rFonts w:ascii="Calibri" w:hAnsi="Calibri" w:cs="Calibri"/>
          <w:color w:val="222222"/>
          <w:shd w:val="clear" w:color="auto" w:fill="FFFFFF"/>
        </w:rPr>
        <w:t>Elizabeth Friedman, Oak Park, IL</w:t>
      </w:r>
    </w:p>
    <w:p w14:paraId="367E2CDF" w14:textId="0F80A2E3" w:rsidR="00314BAD" w:rsidRPr="00314BAD" w:rsidRDefault="00314BAD" w:rsidP="00BA4856">
      <w:pPr>
        <w:rPr>
          <w:rFonts w:ascii="Calibri" w:hAnsi="Calibri" w:cs="Calibri"/>
          <w:color w:val="222222"/>
          <w:shd w:val="clear" w:color="auto" w:fill="FFFFFF"/>
        </w:rPr>
      </w:pPr>
      <w:r w:rsidRPr="00314BAD">
        <w:rPr>
          <w:rFonts w:ascii="Calibri" w:hAnsi="Calibri" w:cs="Calibri"/>
          <w:color w:val="222222"/>
          <w:shd w:val="clear" w:color="auto" w:fill="FFFFFF"/>
        </w:rPr>
        <w:t>John Lynch, La Garita, CO </w:t>
      </w:r>
      <w:r w:rsidR="00273022">
        <w:rPr>
          <w:rFonts w:ascii="Calibri" w:hAnsi="Calibri" w:cs="Calibri"/>
          <w:color w:val="222222"/>
          <w:shd w:val="clear" w:color="auto" w:fill="FFFFFF"/>
        </w:rPr>
        <w:t>(from Cairo, NY)</w:t>
      </w:r>
    </w:p>
    <w:sectPr w:rsidR="00314BAD" w:rsidRPr="00314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E6661"/>
    <w:multiLevelType w:val="multilevel"/>
    <w:tmpl w:val="CB2AB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C62798"/>
    <w:multiLevelType w:val="multilevel"/>
    <w:tmpl w:val="5B1E0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111156">
    <w:abstractNumId w:val="1"/>
  </w:num>
  <w:num w:numId="2" w16cid:durableId="10500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856"/>
    <w:rsid w:val="00035B82"/>
    <w:rsid w:val="00053083"/>
    <w:rsid w:val="0006192F"/>
    <w:rsid w:val="000820A2"/>
    <w:rsid w:val="00096875"/>
    <w:rsid w:val="000A06EB"/>
    <w:rsid w:val="000B0386"/>
    <w:rsid w:val="000B20C2"/>
    <w:rsid w:val="000F0731"/>
    <w:rsid w:val="00105178"/>
    <w:rsid w:val="00115478"/>
    <w:rsid w:val="0013401E"/>
    <w:rsid w:val="00141662"/>
    <w:rsid w:val="001C3FDD"/>
    <w:rsid w:val="001E706D"/>
    <w:rsid w:val="001F61D4"/>
    <w:rsid w:val="00273022"/>
    <w:rsid w:val="002B0920"/>
    <w:rsid w:val="002C771E"/>
    <w:rsid w:val="00301BBC"/>
    <w:rsid w:val="00314BAD"/>
    <w:rsid w:val="00334B08"/>
    <w:rsid w:val="00341F44"/>
    <w:rsid w:val="00371AB0"/>
    <w:rsid w:val="003D11C4"/>
    <w:rsid w:val="004511B5"/>
    <w:rsid w:val="00462425"/>
    <w:rsid w:val="00462C99"/>
    <w:rsid w:val="004A370F"/>
    <w:rsid w:val="004A47B7"/>
    <w:rsid w:val="004E2D23"/>
    <w:rsid w:val="004E57DE"/>
    <w:rsid w:val="005138DA"/>
    <w:rsid w:val="00555541"/>
    <w:rsid w:val="00576CF9"/>
    <w:rsid w:val="005846DE"/>
    <w:rsid w:val="0059277E"/>
    <w:rsid w:val="0059629E"/>
    <w:rsid w:val="005B21DA"/>
    <w:rsid w:val="005C0C21"/>
    <w:rsid w:val="005F0D2F"/>
    <w:rsid w:val="0060683D"/>
    <w:rsid w:val="00641174"/>
    <w:rsid w:val="00644C21"/>
    <w:rsid w:val="00696025"/>
    <w:rsid w:val="006D07BD"/>
    <w:rsid w:val="007055EA"/>
    <w:rsid w:val="00761527"/>
    <w:rsid w:val="0078496C"/>
    <w:rsid w:val="007C1419"/>
    <w:rsid w:val="00815242"/>
    <w:rsid w:val="008505F7"/>
    <w:rsid w:val="00860D15"/>
    <w:rsid w:val="008C2791"/>
    <w:rsid w:val="008C52D2"/>
    <w:rsid w:val="00915631"/>
    <w:rsid w:val="00973F3B"/>
    <w:rsid w:val="00977DC6"/>
    <w:rsid w:val="00986975"/>
    <w:rsid w:val="009A4AFB"/>
    <w:rsid w:val="009C6062"/>
    <w:rsid w:val="00A33BCC"/>
    <w:rsid w:val="00A754A0"/>
    <w:rsid w:val="00AA04E2"/>
    <w:rsid w:val="00B33CF8"/>
    <w:rsid w:val="00B344C2"/>
    <w:rsid w:val="00B63918"/>
    <w:rsid w:val="00BA4856"/>
    <w:rsid w:val="00C605E6"/>
    <w:rsid w:val="00C75DDC"/>
    <w:rsid w:val="00C948FA"/>
    <w:rsid w:val="00CA0CBA"/>
    <w:rsid w:val="00CB67D7"/>
    <w:rsid w:val="00CF04F3"/>
    <w:rsid w:val="00D02CC6"/>
    <w:rsid w:val="00D1272E"/>
    <w:rsid w:val="00D13A9C"/>
    <w:rsid w:val="00D14427"/>
    <w:rsid w:val="00D24D84"/>
    <w:rsid w:val="00D6208C"/>
    <w:rsid w:val="00D6659B"/>
    <w:rsid w:val="00DA4FF7"/>
    <w:rsid w:val="00DB1A15"/>
    <w:rsid w:val="00DF03B6"/>
    <w:rsid w:val="00DF69E6"/>
    <w:rsid w:val="00E007BA"/>
    <w:rsid w:val="00E160AA"/>
    <w:rsid w:val="00E17930"/>
    <w:rsid w:val="00E55998"/>
    <w:rsid w:val="00E649A4"/>
    <w:rsid w:val="00EE2344"/>
    <w:rsid w:val="00F10A25"/>
    <w:rsid w:val="00F10B09"/>
    <w:rsid w:val="00F446F5"/>
    <w:rsid w:val="00F91E18"/>
    <w:rsid w:val="00FC2EE4"/>
    <w:rsid w:val="00FF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229E"/>
  <w15:chartTrackingRefBased/>
  <w15:docId w15:val="{BB3766A7-6DBE-A64B-AD25-6E1C0096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25"/>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A485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A485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A4856"/>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A4856"/>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A4856"/>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A4856"/>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A4856"/>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A4856"/>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A4856"/>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8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48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48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8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48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48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8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8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856"/>
    <w:rPr>
      <w:rFonts w:eastAsiaTheme="majorEastAsia" w:cstheme="majorBidi"/>
      <w:color w:val="272727" w:themeColor="text1" w:themeTint="D8"/>
    </w:rPr>
  </w:style>
  <w:style w:type="paragraph" w:styleId="Title">
    <w:name w:val="Title"/>
    <w:basedOn w:val="Normal"/>
    <w:next w:val="Normal"/>
    <w:link w:val="TitleChar"/>
    <w:uiPriority w:val="10"/>
    <w:qFormat/>
    <w:rsid w:val="00BA485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A48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856"/>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A48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856"/>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A4856"/>
    <w:rPr>
      <w:i/>
      <w:iCs/>
      <w:color w:val="404040" w:themeColor="text1" w:themeTint="BF"/>
    </w:rPr>
  </w:style>
  <w:style w:type="paragraph" w:styleId="ListParagraph">
    <w:name w:val="List Paragraph"/>
    <w:basedOn w:val="Normal"/>
    <w:uiPriority w:val="34"/>
    <w:qFormat/>
    <w:rsid w:val="00BA4856"/>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A4856"/>
    <w:rPr>
      <w:i/>
      <w:iCs/>
      <w:color w:val="0F4761" w:themeColor="accent1" w:themeShade="BF"/>
    </w:rPr>
  </w:style>
  <w:style w:type="paragraph" w:styleId="IntenseQuote">
    <w:name w:val="Intense Quote"/>
    <w:basedOn w:val="Normal"/>
    <w:next w:val="Normal"/>
    <w:link w:val="IntenseQuoteChar"/>
    <w:uiPriority w:val="30"/>
    <w:qFormat/>
    <w:rsid w:val="00BA485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A4856"/>
    <w:rPr>
      <w:i/>
      <w:iCs/>
      <w:color w:val="0F4761" w:themeColor="accent1" w:themeShade="BF"/>
    </w:rPr>
  </w:style>
  <w:style w:type="character" w:styleId="IntenseReference">
    <w:name w:val="Intense Reference"/>
    <w:basedOn w:val="DefaultParagraphFont"/>
    <w:uiPriority w:val="32"/>
    <w:qFormat/>
    <w:rsid w:val="00BA4856"/>
    <w:rPr>
      <w:b/>
      <w:bCs/>
      <w:smallCaps/>
      <w:color w:val="0F4761" w:themeColor="accent1" w:themeShade="BF"/>
      <w:spacing w:val="5"/>
    </w:rPr>
  </w:style>
  <w:style w:type="character" w:styleId="Hyperlink">
    <w:name w:val="Hyperlink"/>
    <w:basedOn w:val="DefaultParagraphFont"/>
    <w:uiPriority w:val="99"/>
    <w:unhideWhenUsed/>
    <w:rsid w:val="00576CF9"/>
    <w:rPr>
      <w:color w:val="467886" w:themeColor="hyperlink"/>
      <w:u w:val="single"/>
    </w:rPr>
  </w:style>
  <w:style w:type="character" w:styleId="UnresolvedMention">
    <w:name w:val="Unresolved Mention"/>
    <w:basedOn w:val="DefaultParagraphFont"/>
    <w:uiPriority w:val="99"/>
    <w:semiHidden/>
    <w:unhideWhenUsed/>
    <w:rsid w:val="00576CF9"/>
    <w:rPr>
      <w:color w:val="605E5C"/>
      <w:shd w:val="clear" w:color="auto" w:fill="E1DFDD"/>
    </w:rPr>
  </w:style>
  <w:style w:type="paragraph" w:styleId="NormalWeb">
    <w:name w:val="Normal (Web)"/>
    <w:basedOn w:val="Normal"/>
    <w:uiPriority w:val="99"/>
    <w:semiHidden/>
    <w:unhideWhenUsed/>
    <w:rsid w:val="001F61D4"/>
    <w:pPr>
      <w:spacing w:before="100" w:beforeAutospacing="1" w:after="100" w:afterAutospacing="1"/>
    </w:pPr>
  </w:style>
  <w:style w:type="character" w:customStyle="1" w:styleId="il">
    <w:name w:val="il"/>
    <w:basedOn w:val="DefaultParagraphFont"/>
    <w:rsid w:val="00C75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167151">
      <w:bodyDiv w:val="1"/>
      <w:marLeft w:val="0"/>
      <w:marRight w:val="0"/>
      <w:marTop w:val="0"/>
      <w:marBottom w:val="0"/>
      <w:divBdr>
        <w:top w:val="none" w:sz="0" w:space="0" w:color="auto"/>
        <w:left w:val="none" w:sz="0" w:space="0" w:color="auto"/>
        <w:bottom w:val="none" w:sz="0" w:space="0" w:color="auto"/>
        <w:right w:val="none" w:sz="0" w:space="0" w:color="auto"/>
      </w:divBdr>
    </w:div>
    <w:div w:id="442893152">
      <w:bodyDiv w:val="1"/>
      <w:marLeft w:val="0"/>
      <w:marRight w:val="0"/>
      <w:marTop w:val="0"/>
      <w:marBottom w:val="0"/>
      <w:divBdr>
        <w:top w:val="none" w:sz="0" w:space="0" w:color="auto"/>
        <w:left w:val="none" w:sz="0" w:space="0" w:color="auto"/>
        <w:bottom w:val="none" w:sz="0" w:space="0" w:color="auto"/>
        <w:right w:val="none" w:sz="0" w:space="0" w:color="auto"/>
      </w:divBdr>
    </w:div>
    <w:div w:id="689376502">
      <w:bodyDiv w:val="1"/>
      <w:marLeft w:val="0"/>
      <w:marRight w:val="0"/>
      <w:marTop w:val="0"/>
      <w:marBottom w:val="0"/>
      <w:divBdr>
        <w:top w:val="none" w:sz="0" w:space="0" w:color="auto"/>
        <w:left w:val="none" w:sz="0" w:space="0" w:color="auto"/>
        <w:bottom w:val="none" w:sz="0" w:space="0" w:color="auto"/>
        <w:right w:val="none" w:sz="0" w:space="0" w:color="auto"/>
      </w:divBdr>
    </w:div>
    <w:div w:id="1303777730">
      <w:bodyDiv w:val="1"/>
      <w:marLeft w:val="0"/>
      <w:marRight w:val="0"/>
      <w:marTop w:val="0"/>
      <w:marBottom w:val="0"/>
      <w:divBdr>
        <w:top w:val="none" w:sz="0" w:space="0" w:color="auto"/>
        <w:left w:val="none" w:sz="0" w:space="0" w:color="auto"/>
        <w:bottom w:val="none" w:sz="0" w:space="0" w:color="auto"/>
        <w:right w:val="none" w:sz="0" w:space="0" w:color="auto"/>
      </w:divBdr>
    </w:div>
    <w:div w:id="1457024384">
      <w:bodyDiv w:val="1"/>
      <w:marLeft w:val="0"/>
      <w:marRight w:val="0"/>
      <w:marTop w:val="0"/>
      <w:marBottom w:val="0"/>
      <w:divBdr>
        <w:top w:val="none" w:sz="0" w:space="0" w:color="auto"/>
        <w:left w:val="none" w:sz="0" w:space="0" w:color="auto"/>
        <w:bottom w:val="none" w:sz="0" w:space="0" w:color="auto"/>
        <w:right w:val="none" w:sz="0" w:space="0" w:color="auto"/>
      </w:divBdr>
    </w:div>
    <w:div w:id="1470435394">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ought.gov/states/New-york/county/Gree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wnofcairo.com/wp-content/uploads/2015/12/pb-spreviewlaw.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2642</Words>
  <Characters>15061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Schwartz</dc:creator>
  <cp:keywords/>
  <dc:description/>
  <cp:lastModifiedBy>Donna Vollmer</cp:lastModifiedBy>
  <cp:revision>2</cp:revision>
  <cp:lastPrinted>2024-03-06T21:10:00Z</cp:lastPrinted>
  <dcterms:created xsi:type="dcterms:W3CDTF">2024-07-11T21:40:00Z</dcterms:created>
  <dcterms:modified xsi:type="dcterms:W3CDTF">2024-07-11T21:40:00Z</dcterms:modified>
</cp:coreProperties>
</file>