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1F69" w14:textId="27D0EF01" w:rsidR="009F3973" w:rsidRPr="00377C40" w:rsidRDefault="00D412D3" w:rsidP="00AE051C">
      <w:pPr>
        <w:jc w:val="center"/>
        <w:rPr>
          <w:rFonts w:ascii="New times roman" w:hAnsi="New times roman"/>
          <w:sz w:val="24"/>
          <w:szCs w:val="24"/>
        </w:rPr>
      </w:pPr>
      <w:r w:rsidRPr="00377C40">
        <w:rPr>
          <w:rFonts w:ascii="New times roman" w:hAnsi="New times roman"/>
          <w:noProof/>
          <w:sz w:val="24"/>
          <w:szCs w:val="24"/>
        </w:rPr>
        <w:drawing>
          <wp:inline distT="0" distB="0" distL="0" distR="0" wp14:anchorId="01527C63" wp14:editId="547A9B49">
            <wp:extent cx="1685925" cy="1435808"/>
            <wp:effectExtent l="19050" t="0" r="9525" b="0"/>
            <wp:docPr id="2" name="Picture 1" descr="Updated Logo Jan 2012 160 x 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Logo Jan 2012 160 x 143.jpg"/>
                    <pic:cNvPicPr/>
                  </pic:nvPicPr>
                  <pic:blipFill>
                    <a:blip r:embed="rId8" cstate="print"/>
                    <a:stretch>
                      <a:fillRect/>
                    </a:stretch>
                  </pic:blipFill>
                  <pic:spPr>
                    <a:xfrm>
                      <a:off x="0" y="0"/>
                      <a:ext cx="1688822" cy="1438275"/>
                    </a:xfrm>
                    <a:prstGeom prst="rect">
                      <a:avLst/>
                    </a:prstGeom>
                  </pic:spPr>
                </pic:pic>
              </a:graphicData>
            </a:graphic>
          </wp:inline>
        </w:drawing>
      </w:r>
    </w:p>
    <w:p w14:paraId="605EEC50" w14:textId="77777777" w:rsidR="001476A2" w:rsidRPr="00377C40" w:rsidRDefault="001D0162" w:rsidP="001476A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TOWN OF CAIRO</w:t>
      </w:r>
      <w:r w:rsidR="00E14FF3" w:rsidRPr="00377C40">
        <w:rPr>
          <w:rFonts w:ascii="New times roman" w:hAnsi="New times roman" w:cs="Times New Roman"/>
          <w:b/>
          <w:sz w:val="24"/>
          <w:szCs w:val="24"/>
        </w:rPr>
        <w:t xml:space="preserve"> PLANNING BOARD</w:t>
      </w:r>
    </w:p>
    <w:p w14:paraId="349CABDB" w14:textId="77777777" w:rsidR="001D0162" w:rsidRPr="00377C40" w:rsidRDefault="001D0162" w:rsidP="001D016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PO Box 728, Cairo, NY 12413</w:t>
      </w:r>
    </w:p>
    <w:p w14:paraId="7979AE85" w14:textId="20FBE7E5" w:rsidR="001D0162" w:rsidRPr="00377C40" w:rsidRDefault="00E14FF3" w:rsidP="001D016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Chairman-</w:t>
      </w:r>
      <w:r w:rsidR="00E9779E" w:rsidRPr="00377C40">
        <w:rPr>
          <w:rFonts w:ascii="New times roman" w:hAnsi="New times roman" w:cs="Times New Roman"/>
          <w:b/>
          <w:sz w:val="24"/>
          <w:szCs w:val="24"/>
        </w:rPr>
        <w:t>Joseph Hasenkopf</w:t>
      </w:r>
      <w:r w:rsidRPr="00377C40">
        <w:rPr>
          <w:rFonts w:ascii="New times roman" w:hAnsi="New times roman" w:cs="Times New Roman"/>
          <w:b/>
          <w:sz w:val="24"/>
          <w:szCs w:val="24"/>
        </w:rPr>
        <w:t xml:space="preserve"> - phone: 518 </w:t>
      </w:r>
      <w:r w:rsidR="001E18F3" w:rsidRPr="00377C40">
        <w:rPr>
          <w:rFonts w:ascii="New times roman" w:hAnsi="New times roman" w:cs="Times New Roman"/>
          <w:b/>
          <w:sz w:val="24"/>
          <w:szCs w:val="24"/>
        </w:rPr>
        <w:t>701-4823</w:t>
      </w:r>
    </w:p>
    <w:p w14:paraId="4C292CD6" w14:textId="77777777" w:rsidR="00E75382" w:rsidRPr="00377C40" w:rsidRDefault="00E75382" w:rsidP="001D016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Email</w:t>
      </w:r>
      <w:r w:rsidR="00E14FF3" w:rsidRPr="00377C40">
        <w:rPr>
          <w:rFonts w:ascii="New times roman" w:hAnsi="New times roman" w:cs="Times New Roman"/>
          <w:b/>
          <w:sz w:val="24"/>
          <w:szCs w:val="24"/>
        </w:rPr>
        <w:t xml:space="preserve">: </w:t>
      </w:r>
      <w:hyperlink r:id="rId9" w:history="1">
        <w:r w:rsidR="00E14FF3" w:rsidRPr="00377C40">
          <w:rPr>
            <w:rStyle w:val="Hyperlink"/>
            <w:rFonts w:ascii="New times roman" w:hAnsi="New times roman" w:cs="Times New Roman"/>
            <w:b/>
            <w:sz w:val="24"/>
            <w:szCs w:val="24"/>
          </w:rPr>
          <w:t>planning@townofcairo.com</w:t>
        </w:r>
      </w:hyperlink>
    </w:p>
    <w:p w14:paraId="62A9E5C8" w14:textId="1D896791" w:rsidR="00E14FF3" w:rsidRPr="009861EA" w:rsidRDefault="00E14FF3" w:rsidP="001D0162">
      <w:pPr>
        <w:spacing w:after="0"/>
        <w:jc w:val="center"/>
        <w:rPr>
          <w:rFonts w:ascii="New times roman" w:hAnsi="New times roman" w:cs="Times New Roman"/>
          <w:b/>
          <w:color w:val="FF0000"/>
          <w:sz w:val="24"/>
          <w:szCs w:val="24"/>
        </w:rPr>
      </w:pPr>
    </w:p>
    <w:p w14:paraId="2AE113E8" w14:textId="2551E84F" w:rsidR="00AE051C" w:rsidRPr="00377C40" w:rsidRDefault="00930786" w:rsidP="001D016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 xml:space="preserve">Meeting </w:t>
      </w:r>
      <w:r w:rsidR="00BA7414">
        <w:rPr>
          <w:rFonts w:ascii="New times roman" w:hAnsi="New times roman" w:cs="Times New Roman"/>
          <w:b/>
          <w:sz w:val="24"/>
          <w:szCs w:val="24"/>
        </w:rPr>
        <w:t>Minutes</w:t>
      </w:r>
    </w:p>
    <w:p w14:paraId="6A61FFB2" w14:textId="2D6E2B81" w:rsidR="00AB2123" w:rsidRPr="00377C40" w:rsidRDefault="00270D6E" w:rsidP="00270D6E">
      <w:pPr>
        <w:tabs>
          <w:tab w:val="left" w:pos="2835"/>
          <w:tab w:val="center" w:pos="4680"/>
        </w:tabs>
        <w:spacing w:after="120"/>
        <w:rPr>
          <w:rFonts w:ascii="New times roman" w:hAnsi="New times roman" w:cs="Times New Roman"/>
          <w:b/>
          <w:sz w:val="24"/>
          <w:szCs w:val="24"/>
        </w:rPr>
      </w:pPr>
      <w:r w:rsidRPr="00377C40">
        <w:rPr>
          <w:rFonts w:ascii="New times roman" w:hAnsi="New times roman" w:cs="Times New Roman"/>
          <w:b/>
          <w:sz w:val="24"/>
          <w:szCs w:val="24"/>
        </w:rPr>
        <w:tab/>
      </w:r>
      <w:r w:rsidRPr="00377C40">
        <w:rPr>
          <w:rFonts w:ascii="New times roman" w:hAnsi="New times roman" w:cs="Times New Roman"/>
          <w:b/>
          <w:sz w:val="24"/>
          <w:szCs w:val="24"/>
        </w:rPr>
        <w:tab/>
      </w:r>
      <w:r w:rsidR="000F6F9E" w:rsidRPr="00377C40">
        <w:rPr>
          <w:rFonts w:ascii="New times roman" w:hAnsi="New times roman" w:cs="Times New Roman"/>
          <w:b/>
          <w:sz w:val="24"/>
          <w:szCs w:val="24"/>
        </w:rPr>
        <w:t>May 6</w:t>
      </w:r>
      <w:r w:rsidR="003A73E2" w:rsidRPr="00377C40">
        <w:rPr>
          <w:rFonts w:ascii="New times roman" w:hAnsi="New times roman" w:cs="Times New Roman"/>
          <w:b/>
          <w:sz w:val="24"/>
          <w:szCs w:val="24"/>
        </w:rPr>
        <w:t>, 202</w:t>
      </w:r>
      <w:r w:rsidR="003D35B9" w:rsidRPr="00377C40">
        <w:rPr>
          <w:rFonts w:ascii="New times roman" w:hAnsi="New times roman" w:cs="Times New Roman"/>
          <w:b/>
          <w:sz w:val="24"/>
          <w:szCs w:val="24"/>
        </w:rPr>
        <w:t>1</w:t>
      </w:r>
    </w:p>
    <w:p w14:paraId="5AF79215" w14:textId="4D1A6E37" w:rsidR="00EA036D" w:rsidRPr="00377C40" w:rsidRDefault="00AB2123" w:rsidP="00EA036D">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The Planning Board meeting w</w:t>
      </w:r>
      <w:r w:rsidR="008B77B8">
        <w:rPr>
          <w:rFonts w:ascii="New times roman" w:hAnsi="New times roman" w:cs="Times New Roman"/>
          <w:b/>
          <w:sz w:val="24"/>
          <w:szCs w:val="24"/>
        </w:rPr>
        <w:t>as</w:t>
      </w:r>
      <w:r w:rsidRPr="00377C40">
        <w:rPr>
          <w:rFonts w:ascii="New times roman" w:hAnsi="New times roman" w:cs="Times New Roman"/>
          <w:b/>
          <w:sz w:val="24"/>
          <w:szCs w:val="24"/>
        </w:rPr>
        <w:t xml:space="preserve"> held in the </w:t>
      </w:r>
      <w:r w:rsidR="00EA036D" w:rsidRPr="00377C40">
        <w:rPr>
          <w:rFonts w:ascii="New times roman" w:hAnsi="New times roman" w:cs="Times New Roman"/>
          <w:b/>
          <w:sz w:val="24"/>
          <w:szCs w:val="24"/>
        </w:rPr>
        <w:t xml:space="preserve">Town Hall. </w:t>
      </w:r>
    </w:p>
    <w:p w14:paraId="37CC6233" w14:textId="557D81B0" w:rsidR="00AB2123" w:rsidRPr="00377C40" w:rsidRDefault="0025590B" w:rsidP="00EA036D">
      <w:pPr>
        <w:jc w:val="center"/>
        <w:rPr>
          <w:rFonts w:ascii="New times roman" w:hAnsi="New times roman" w:cs="Times New Roman"/>
          <w:sz w:val="24"/>
          <w:szCs w:val="24"/>
        </w:rPr>
      </w:pPr>
      <w:r w:rsidRPr="00377C40">
        <w:rPr>
          <w:rFonts w:ascii="New times roman" w:hAnsi="New times roman" w:cs="Times New Roman"/>
          <w:b/>
          <w:bCs/>
          <w:sz w:val="24"/>
          <w:szCs w:val="24"/>
          <w:u w:val="single"/>
        </w:rPr>
        <w:t>Social Distanc</w:t>
      </w:r>
      <w:r w:rsidR="00F73CB1" w:rsidRPr="00377C40">
        <w:rPr>
          <w:rFonts w:ascii="New times roman" w:hAnsi="New times roman" w:cs="Times New Roman"/>
          <w:b/>
          <w:bCs/>
          <w:sz w:val="24"/>
          <w:szCs w:val="24"/>
          <w:u w:val="single"/>
        </w:rPr>
        <w:t>ing</w:t>
      </w:r>
      <w:r w:rsidRPr="00377C40">
        <w:rPr>
          <w:rFonts w:ascii="New times roman" w:hAnsi="New times roman" w:cs="Times New Roman"/>
          <w:b/>
          <w:bCs/>
          <w:sz w:val="24"/>
          <w:szCs w:val="24"/>
          <w:u w:val="single"/>
        </w:rPr>
        <w:t xml:space="preserve"> </w:t>
      </w:r>
      <w:r w:rsidR="00F73CB1" w:rsidRPr="00377C40">
        <w:rPr>
          <w:rFonts w:ascii="New times roman" w:hAnsi="New times roman" w:cs="Times New Roman"/>
          <w:b/>
          <w:bCs/>
          <w:sz w:val="24"/>
          <w:szCs w:val="24"/>
          <w:u w:val="single"/>
        </w:rPr>
        <w:t>Procedures w</w:t>
      </w:r>
      <w:r w:rsidR="008B77B8">
        <w:rPr>
          <w:rFonts w:ascii="New times roman" w:hAnsi="New times roman" w:cs="Times New Roman"/>
          <w:b/>
          <w:bCs/>
          <w:sz w:val="24"/>
          <w:szCs w:val="24"/>
          <w:u w:val="single"/>
        </w:rPr>
        <w:t>ere</w:t>
      </w:r>
      <w:r w:rsidR="00F73CB1" w:rsidRPr="00377C40">
        <w:rPr>
          <w:rFonts w:ascii="New times roman" w:hAnsi="New times roman" w:cs="Times New Roman"/>
          <w:b/>
          <w:bCs/>
          <w:sz w:val="24"/>
          <w:szCs w:val="24"/>
          <w:u w:val="single"/>
        </w:rPr>
        <w:t xml:space="preserve"> followed</w:t>
      </w:r>
      <w:r w:rsidR="003D35B9" w:rsidRPr="00377C40">
        <w:rPr>
          <w:rFonts w:ascii="New times roman" w:hAnsi="New times roman" w:cs="Times New Roman"/>
          <w:b/>
          <w:bCs/>
          <w:sz w:val="24"/>
          <w:szCs w:val="24"/>
          <w:u w:val="single"/>
        </w:rPr>
        <w:t>.</w:t>
      </w:r>
      <w:r w:rsidR="00AB2123" w:rsidRPr="00377C40">
        <w:rPr>
          <w:rFonts w:ascii="New times roman" w:hAnsi="New times roman" w:cs="Times New Roman"/>
          <w:b/>
          <w:bCs/>
          <w:sz w:val="24"/>
          <w:szCs w:val="24"/>
          <w:u w:val="single"/>
        </w:rPr>
        <w:t xml:space="preserve"> </w:t>
      </w:r>
    </w:p>
    <w:p w14:paraId="559847E0" w14:textId="2ED83740" w:rsidR="00133C2A" w:rsidRPr="00377C40" w:rsidRDefault="00930786" w:rsidP="00AB2123">
      <w:pPr>
        <w:spacing w:after="0"/>
        <w:rPr>
          <w:rFonts w:ascii="New times roman" w:hAnsi="New times roman" w:cs="Times New Roman"/>
          <w:sz w:val="24"/>
          <w:szCs w:val="24"/>
        </w:rPr>
      </w:pPr>
      <w:r w:rsidRPr="00377C40">
        <w:rPr>
          <w:rFonts w:ascii="New times roman" w:hAnsi="New times roman" w:cs="Times New Roman"/>
          <w:b/>
          <w:bCs/>
          <w:sz w:val="24"/>
          <w:szCs w:val="24"/>
        </w:rPr>
        <w:t>Members Present:</w:t>
      </w:r>
      <w:r w:rsidRPr="00377C40">
        <w:rPr>
          <w:rFonts w:ascii="New times roman" w:hAnsi="New times roman" w:cs="Times New Roman"/>
          <w:sz w:val="24"/>
          <w:szCs w:val="24"/>
        </w:rPr>
        <w:tab/>
        <w:t xml:space="preserve">Joseph Hasenkopf, Allen Veverka, Ed Forrester, Beth Hansen, </w:t>
      </w:r>
    </w:p>
    <w:p w14:paraId="1F0BEBDD" w14:textId="1ED04407" w:rsidR="006A435A" w:rsidRPr="00377C40" w:rsidRDefault="00930786" w:rsidP="00AB2123">
      <w:pPr>
        <w:spacing w:after="0"/>
        <w:ind w:left="2160"/>
        <w:rPr>
          <w:rFonts w:ascii="New times roman" w:hAnsi="New times roman" w:cs="Times New Roman"/>
          <w:sz w:val="24"/>
          <w:szCs w:val="24"/>
        </w:rPr>
      </w:pPr>
      <w:r w:rsidRPr="00377C40">
        <w:rPr>
          <w:rFonts w:ascii="New times roman" w:hAnsi="New times roman" w:cs="Times New Roman"/>
          <w:sz w:val="24"/>
          <w:szCs w:val="24"/>
        </w:rPr>
        <w:t>Kevin Hicks</w:t>
      </w:r>
      <w:r w:rsidR="00133C2A" w:rsidRPr="00377C40">
        <w:rPr>
          <w:rFonts w:ascii="New times roman" w:hAnsi="New times roman" w:cs="Times New Roman"/>
          <w:sz w:val="24"/>
          <w:szCs w:val="24"/>
        </w:rPr>
        <w:t xml:space="preserve"> </w:t>
      </w:r>
      <w:r w:rsidRPr="00377C40">
        <w:rPr>
          <w:rFonts w:ascii="New times roman" w:hAnsi="New times roman" w:cs="Times New Roman"/>
          <w:sz w:val="24"/>
          <w:szCs w:val="24"/>
        </w:rPr>
        <w:t xml:space="preserve">and </w:t>
      </w:r>
      <w:r w:rsidR="00A10D2F" w:rsidRPr="00377C40">
        <w:rPr>
          <w:rFonts w:ascii="New times roman" w:hAnsi="New times roman" w:cs="Times New Roman"/>
          <w:sz w:val="24"/>
          <w:szCs w:val="24"/>
        </w:rPr>
        <w:t>Christopher Keff</w:t>
      </w:r>
      <w:r w:rsidRPr="00377C40">
        <w:rPr>
          <w:rFonts w:ascii="New times roman" w:hAnsi="New times roman" w:cs="Times New Roman"/>
          <w:sz w:val="24"/>
          <w:szCs w:val="24"/>
        </w:rPr>
        <w:t xml:space="preserve"> (Alternate)</w:t>
      </w:r>
    </w:p>
    <w:p w14:paraId="44BB17A2" w14:textId="77777777" w:rsidR="00A36C3F" w:rsidRPr="00377C40" w:rsidRDefault="00A36C3F" w:rsidP="00AB2123">
      <w:pPr>
        <w:spacing w:after="0"/>
        <w:ind w:left="2160"/>
        <w:rPr>
          <w:rFonts w:ascii="New times roman" w:hAnsi="New times roman" w:cs="Times New Roman"/>
          <w:sz w:val="24"/>
          <w:szCs w:val="24"/>
        </w:rPr>
      </w:pPr>
    </w:p>
    <w:p w14:paraId="5733A06D" w14:textId="3C862DD5" w:rsidR="006A435A" w:rsidRPr="00377C40" w:rsidRDefault="006A435A" w:rsidP="00133C2A">
      <w:pPr>
        <w:spacing w:after="0"/>
        <w:rPr>
          <w:rFonts w:ascii="New times roman" w:hAnsi="New times roman" w:cs="Times New Roman"/>
          <w:b/>
          <w:bCs/>
          <w:sz w:val="24"/>
          <w:szCs w:val="24"/>
        </w:rPr>
      </w:pPr>
      <w:r w:rsidRPr="00377C40">
        <w:rPr>
          <w:rFonts w:ascii="New times roman" w:hAnsi="New times roman" w:cs="Times New Roman"/>
          <w:b/>
          <w:bCs/>
          <w:sz w:val="24"/>
          <w:szCs w:val="24"/>
          <w:u w:val="single"/>
        </w:rPr>
        <w:t>Pledge of Allegiance</w:t>
      </w:r>
      <w:r w:rsidR="002E3753" w:rsidRPr="00377C40">
        <w:rPr>
          <w:rFonts w:ascii="New times roman" w:hAnsi="New times roman" w:cs="Times New Roman"/>
          <w:b/>
          <w:bCs/>
          <w:sz w:val="24"/>
          <w:szCs w:val="24"/>
        </w:rPr>
        <w:t>.</w:t>
      </w:r>
    </w:p>
    <w:p w14:paraId="3700AF3E" w14:textId="304FB172" w:rsidR="006A435A" w:rsidRPr="00377C40" w:rsidRDefault="006A435A" w:rsidP="006A435A">
      <w:pPr>
        <w:spacing w:after="0"/>
        <w:rPr>
          <w:rFonts w:ascii="New times roman" w:hAnsi="New times roman" w:cs="Times New Roman"/>
          <w:b/>
          <w:bCs/>
          <w:sz w:val="24"/>
          <w:szCs w:val="24"/>
          <w:u w:val="single"/>
        </w:rPr>
      </w:pPr>
    </w:p>
    <w:p w14:paraId="1325B73B" w14:textId="20CD3401" w:rsidR="006A435A" w:rsidRDefault="007E69AD" w:rsidP="00133C2A">
      <w:pPr>
        <w:spacing w:after="0"/>
        <w:rPr>
          <w:rFonts w:ascii="New times roman" w:hAnsi="New times roman" w:cs="Times New Roman"/>
          <w:sz w:val="24"/>
          <w:szCs w:val="24"/>
        </w:rPr>
      </w:pPr>
      <w:r w:rsidRPr="00377C40">
        <w:rPr>
          <w:rFonts w:ascii="New times roman" w:hAnsi="New times roman" w:cs="Times New Roman"/>
          <w:b/>
          <w:bCs/>
          <w:sz w:val="24"/>
          <w:szCs w:val="24"/>
          <w:u w:val="single"/>
        </w:rPr>
        <w:t>Approval of</w:t>
      </w:r>
      <w:r w:rsidR="001458EF" w:rsidRPr="00377C40">
        <w:rPr>
          <w:rFonts w:ascii="New times roman" w:hAnsi="New times roman" w:cs="Times New Roman"/>
          <w:b/>
          <w:bCs/>
          <w:sz w:val="24"/>
          <w:szCs w:val="24"/>
          <w:u w:val="single"/>
        </w:rPr>
        <w:t xml:space="preserve"> </w:t>
      </w:r>
      <w:r w:rsidR="00B934F1" w:rsidRPr="00377C40">
        <w:rPr>
          <w:rFonts w:ascii="New times roman" w:hAnsi="New times roman" w:cs="Times New Roman"/>
          <w:b/>
          <w:bCs/>
          <w:sz w:val="24"/>
          <w:szCs w:val="24"/>
          <w:u w:val="single"/>
        </w:rPr>
        <w:t>April 1</w:t>
      </w:r>
      <w:r w:rsidR="00D0775E" w:rsidRPr="00377C40">
        <w:rPr>
          <w:rFonts w:ascii="New times roman" w:hAnsi="New times roman" w:cs="Times New Roman"/>
          <w:b/>
          <w:bCs/>
          <w:sz w:val="24"/>
          <w:szCs w:val="24"/>
          <w:u w:val="single"/>
        </w:rPr>
        <w:t>, 202</w:t>
      </w:r>
      <w:r w:rsidR="003D35B9" w:rsidRPr="00377C40">
        <w:rPr>
          <w:rFonts w:ascii="New times roman" w:hAnsi="New times roman" w:cs="Times New Roman"/>
          <w:b/>
          <w:bCs/>
          <w:sz w:val="24"/>
          <w:szCs w:val="24"/>
          <w:u w:val="single"/>
        </w:rPr>
        <w:t>1</w:t>
      </w:r>
      <w:r w:rsidR="00D97F34" w:rsidRPr="00377C40">
        <w:rPr>
          <w:rFonts w:ascii="New times roman" w:hAnsi="New times roman" w:cs="Times New Roman"/>
          <w:b/>
          <w:bCs/>
          <w:sz w:val="24"/>
          <w:szCs w:val="24"/>
          <w:u w:val="single"/>
        </w:rPr>
        <w:t>,</w:t>
      </w:r>
      <w:r w:rsidR="006A435A" w:rsidRPr="00377C40">
        <w:rPr>
          <w:rFonts w:ascii="New times roman" w:hAnsi="New times roman" w:cs="Times New Roman"/>
          <w:b/>
          <w:bCs/>
          <w:sz w:val="24"/>
          <w:szCs w:val="24"/>
          <w:u w:val="single"/>
        </w:rPr>
        <w:t xml:space="preserve"> Meeting Minutes</w:t>
      </w:r>
      <w:r w:rsidR="00AD6D81">
        <w:rPr>
          <w:rFonts w:ascii="New times roman" w:hAnsi="New times roman" w:cs="Times New Roman"/>
          <w:b/>
          <w:bCs/>
          <w:sz w:val="24"/>
          <w:szCs w:val="24"/>
          <w:u w:val="single"/>
        </w:rPr>
        <w:t xml:space="preserve">. </w:t>
      </w:r>
    </w:p>
    <w:p w14:paraId="7B50DC68" w14:textId="6428347C" w:rsidR="00AD6D81" w:rsidRPr="00377C40" w:rsidRDefault="00AD6D81" w:rsidP="00133C2A">
      <w:pPr>
        <w:spacing w:after="0"/>
        <w:rPr>
          <w:rFonts w:ascii="New times roman" w:hAnsi="New times roman" w:cs="Times New Roman"/>
          <w:sz w:val="24"/>
          <w:szCs w:val="24"/>
        </w:rPr>
      </w:pPr>
      <w:r>
        <w:rPr>
          <w:rFonts w:ascii="New times roman" w:hAnsi="New times roman" w:cs="Times New Roman"/>
          <w:sz w:val="24"/>
          <w:szCs w:val="24"/>
        </w:rPr>
        <w:t>A motion was made by Ed to approve the minutes, seconded by Kevin, all in favor.</w:t>
      </w:r>
    </w:p>
    <w:p w14:paraId="11662203" w14:textId="77777777" w:rsidR="00403216" w:rsidRPr="00377C40" w:rsidRDefault="00403216" w:rsidP="00133C2A">
      <w:pPr>
        <w:spacing w:after="0"/>
        <w:rPr>
          <w:rFonts w:ascii="New times roman" w:hAnsi="New times roman" w:cs="Times New Roman"/>
          <w:b/>
          <w:bCs/>
          <w:sz w:val="24"/>
          <w:szCs w:val="24"/>
          <w:u w:val="single"/>
        </w:rPr>
      </w:pPr>
    </w:p>
    <w:p w14:paraId="14F832FC" w14:textId="1ED1336F" w:rsidR="003A6C1B" w:rsidRPr="00377C40" w:rsidRDefault="000272D2" w:rsidP="00403216">
      <w:pPr>
        <w:spacing w:after="0"/>
        <w:rPr>
          <w:rFonts w:ascii="New times roman" w:hAnsi="New times roman" w:cs="Times New Roman"/>
          <w:b/>
          <w:bCs/>
          <w:sz w:val="24"/>
          <w:szCs w:val="24"/>
        </w:rPr>
      </w:pPr>
      <w:r w:rsidRPr="00377C40">
        <w:rPr>
          <w:rFonts w:ascii="New times roman" w:hAnsi="New times roman" w:cs="Times New Roman"/>
          <w:b/>
          <w:bCs/>
          <w:sz w:val="24"/>
          <w:szCs w:val="24"/>
          <w:u w:val="single"/>
        </w:rPr>
        <w:t>Public Hearings</w:t>
      </w:r>
      <w:r w:rsidRPr="00377C40">
        <w:rPr>
          <w:rFonts w:ascii="New times roman" w:hAnsi="New times roman" w:cs="Times New Roman"/>
          <w:b/>
          <w:bCs/>
          <w:sz w:val="24"/>
          <w:szCs w:val="24"/>
        </w:rPr>
        <w:t>:</w:t>
      </w:r>
      <w:r w:rsidR="00403216" w:rsidRPr="00377C40">
        <w:rPr>
          <w:rFonts w:ascii="New times roman" w:hAnsi="New times roman" w:cs="Times New Roman"/>
          <w:b/>
          <w:bCs/>
          <w:sz w:val="24"/>
          <w:szCs w:val="24"/>
        </w:rPr>
        <w:t xml:space="preserve">  </w:t>
      </w:r>
    </w:p>
    <w:p w14:paraId="5AAEE138" w14:textId="77777777" w:rsidR="00EA036D" w:rsidRPr="00377C40" w:rsidRDefault="00EA036D" w:rsidP="00403216">
      <w:pPr>
        <w:spacing w:after="0"/>
        <w:rPr>
          <w:rFonts w:ascii="New times roman" w:hAnsi="New times roman" w:cs="Times New Roman"/>
          <w:sz w:val="24"/>
          <w:szCs w:val="24"/>
        </w:rPr>
      </w:pPr>
    </w:p>
    <w:p w14:paraId="2ADA426A" w14:textId="59188D9C" w:rsidR="00E26490" w:rsidRPr="00377C40" w:rsidRDefault="00E52CBF" w:rsidP="00A23F08">
      <w:pPr>
        <w:pStyle w:val="ListParagraph"/>
        <w:numPr>
          <w:ilvl w:val="0"/>
          <w:numId w:val="3"/>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 xml:space="preserve"> </w:t>
      </w:r>
      <w:r w:rsidR="0008786A" w:rsidRPr="00377C40">
        <w:rPr>
          <w:rFonts w:ascii="New times roman" w:hAnsi="New times roman" w:cs="Times New Roman"/>
          <w:b/>
          <w:bCs/>
          <w:sz w:val="24"/>
          <w:szCs w:val="24"/>
          <w:u w:val="single"/>
        </w:rPr>
        <w:t>2020-1203 – Maldonado/Eagle Lake LLC –</w:t>
      </w:r>
      <w:r w:rsidR="00F143FB">
        <w:rPr>
          <w:rFonts w:ascii="New times roman" w:hAnsi="New times roman" w:cs="Times New Roman"/>
          <w:b/>
          <w:bCs/>
          <w:sz w:val="24"/>
          <w:szCs w:val="24"/>
          <w:u w:val="single"/>
        </w:rPr>
        <w:t xml:space="preserve"> Rockefeller Lake off Rt. 145</w:t>
      </w:r>
      <w:r w:rsidR="0008786A" w:rsidRPr="00377C40">
        <w:rPr>
          <w:rFonts w:ascii="New times roman" w:hAnsi="New times roman" w:cs="Times New Roman"/>
          <w:b/>
          <w:bCs/>
          <w:sz w:val="24"/>
          <w:szCs w:val="24"/>
          <w:u w:val="single"/>
        </w:rPr>
        <w:t xml:space="preserve"> </w:t>
      </w:r>
      <w:r w:rsidR="00F143FB">
        <w:rPr>
          <w:rFonts w:ascii="New times roman" w:hAnsi="New times roman" w:cs="Times New Roman"/>
          <w:b/>
          <w:bCs/>
          <w:sz w:val="24"/>
          <w:szCs w:val="24"/>
          <w:u w:val="single"/>
        </w:rPr>
        <w:t xml:space="preserve">     Subdivision      </w:t>
      </w:r>
      <w:r w:rsidR="0008786A" w:rsidRPr="00377C40">
        <w:rPr>
          <w:rFonts w:ascii="New times roman" w:hAnsi="New times roman" w:cs="Times New Roman"/>
          <w:b/>
          <w:bCs/>
          <w:sz w:val="24"/>
          <w:szCs w:val="24"/>
          <w:u w:val="single"/>
        </w:rPr>
        <w:t xml:space="preserve">(Tax ID# </w:t>
      </w:r>
      <w:r w:rsidR="00F143FB">
        <w:rPr>
          <w:rFonts w:ascii="New times roman" w:hAnsi="New times roman" w:cs="Times New Roman"/>
          <w:b/>
          <w:bCs/>
          <w:sz w:val="24"/>
          <w:szCs w:val="24"/>
          <w:u w:val="single"/>
        </w:rPr>
        <w:t>66.00-6-47.1, 66.00-6-46.1, 66.00-6-46.2, 66.00-6-48.1, 66.00-6-48.2, 66.00-6-47.2, 65.00-4-19</w:t>
      </w:r>
      <w:r w:rsidR="0008786A" w:rsidRPr="00377C40">
        <w:rPr>
          <w:rFonts w:ascii="New times roman" w:hAnsi="New times roman" w:cs="Times New Roman"/>
          <w:b/>
          <w:bCs/>
          <w:sz w:val="24"/>
          <w:szCs w:val="24"/>
          <w:u w:val="single"/>
        </w:rPr>
        <w:t>)</w:t>
      </w:r>
    </w:p>
    <w:p w14:paraId="1A191DA9" w14:textId="77777777" w:rsidR="0008786A" w:rsidRPr="00377C40" w:rsidRDefault="0008786A" w:rsidP="0008786A">
      <w:pPr>
        <w:pStyle w:val="ListParagraph"/>
        <w:spacing w:after="0"/>
        <w:rPr>
          <w:rFonts w:ascii="New times roman" w:hAnsi="New times roman" w:cs="Times New Roman"/>
          <w:b/>
          <w:bCs/>
          <w:sz w:val="24"/>
          <w:szCs w:val="24"/>
          <w:u w:val="single"/>
        </w:rPr>
      </w:pPr>
    </w:p>
    <w:p w14:paraId="5F1AA0A0" w14:textId="4AE52144" w:rsidR="00E52CBF" w:rsidRDefault="00E52CBF" w:rsidP="00E52CBF">
      <w:pPr>
        <w:spacing w:after="0"/>
        <w:ind w:left="360"/>
        <w:rPr>
          <w:rFonts w:ascii="New times roman" w:hAnsi="New times roman" w:cs="Times New Roman"/>
          <w:sz w:val="24"/>
          <w:szCs w:val="24"/>
        </w:rPr>
      </w:pPr>
      <w:r w:rsidRPr="00377C40">
        <w:rPr>
          <w:rFonts w:ascii="New times roman" w:hAnsi="New times roman" w:cs="Times New Roman"/>
          <w:sz w:val="24"/>
          <w:szCs w:val="24"/>
        </w:rPr>
        <w:t xml:space="preserve">Applicant is looking </w:t>
      </w:r>
      <w:r w:rsidR="00094EF3" w:rsidRPr="00377C40">
        <w:rPr>
          <w:rFonts w:ascii="New times roman" w:hAnsi="New times roman" w:cs="Times New Roman"/>
          <w:sz w:val="24"/>
          <w:szCs w:val="24"/>
        </w:rPr>
        <w:t>to</w:t>
      </w:r>
      <w:r w:rsidRPr="00377C40">
        <w:rPr>
          <w:rFonts w:ascii="New times roman" w:hAnsi="New times roman" w:cs="Times New Roman"/>
          <w:sz w:val="24"/>
          <w:szCs w:val="24"/>
        </w:rPr>
        <w:t xml:space="preserve"> reconfigu</w:t>
      </w:r>
      <w:r w:rsidR="00094EF3" w:rsidRPr="00377C40">
        <w:rPr>
          <w:rFonts w:ascii="New times roman" w:hAnsi="New times roman" w:cs="Times New Roman"/>
          <w:sz w:val="24"/>
          <w:szCs w:val="24"/>
        </w:rPr>
        <w:t>re</w:t>
      </w:r>
      <w:r w:rsidRPr="00377C40">
        <w:rPr>
          <w:rFonts w:ascii="New times roman" w:hAnsi="New times roman" w:cs="Times New Roman"/>
          <w:sz w:val="24"/>
          <w:szCs w:val="24"/>
        </w:rPr>
        <w:t xml:space="preserve"> lot lines on pre-existing 7 lot subdivision.</w:t>
      </w:r>
    </w:p>
    <w:p w14:paraId="533A0FDC" w14:textId="757F42CF" w:rsidR="008B77B8" w:rsidRDefault="008B77B8" w:rsidP="00E52CBF">
      <w:pPr>
        <w:spacing w:after="0"/>
        <w:ind w:left="360"/>
        <w:rPr>
          <w:rFonts w:ascii="New times roman" w:hAnsi="New times roman" w:cs="Times New Roman"/>
          <w:sz w:val="24"/>
          <w:szCs w:val="24"/>
        </w:rPr>
      </w:pPr>
    </w:p>
    <w:p w14:paraId="2E3301E0" w14:textId="08105BDA" w:rsidR="008B77B8" w:rsidRPr="00377C40" w:rsidRDefault="008B77B8" w:rsidP="00E52CBF">
      <w:pPr>
        <w:spacing w:after="0"/>
        <w:ind w:left="360"/>
        <w:rPr>
          <w:rFonts w:ascii="New times roman" w:hAnsi="New times roman" w:cs="Times New Roman"/>
          <w:sz w:val="24"/>
          <w:szCs w:val="24"/>
        </w:rPr>
      </w:pPr>
      <w:r>
        <w:rPr>
          <w:rFonts w:ascii="New times roman" w:hAnsi="New times roman" w:cs="Times New Roman"/>
          <w:sz w:val="24"/>
          <w:szCs w:val="24"/>
        </w:rPr>
        <w:t>No questions were posed by the public.</w:t>
      </w:r>
    </w:p>
    <w:p w14:paraId="24807774" w14:textId="264D557A" w:rsidR="00282FC7" w:rsidRPr="00377C40" w:rsidRDefault="00282FC7" w:rsidP="00E26490">
      <w:pPr>
        <w:spacing w:after="0"/>
        <w:ind w:left="360"/>
        <w:rPr>
          <w:rFonts w:ascii="New times roman" w:hAnsi="New times roman" w:cs="Times New Roman"/>
          <w:sz w:val="24"/>
          <w:szCs w:val="24"/>
        </w:rPr>
      </w:pPr>
    </w:p>
    <w:p w14:paraId="746E6123" w14:textId="77777777" w:rsidR="009D1005" w:rsidRPr="00377C40" w:rsidRDefault="009D1005" w:rsidP="009D1005">
      <w:pPr>
        <w:pStyle w:val="ListParagraph"/>
        <w:spacing w:after="0"/>
        <w:rPr>
          <w:rFonts w:ascii="New times roman" w:hAnsi="New times roman" w:cs="Times New Roman"/>
          <w:b/>
          <w:bCs/>
          <w:sz w:val="24"/>
          <w:szCs w:val="24"/>
          <w:u w:val="single"/>
        </w:rPr>
      </w:pPr>
      <w:bookmarkStart w:id="0" w:name="_Hlk67594749"/>
    </w:p>
    <w:bookmarkEnd w:id="0"/>
    <w:p w14:paraId="068504F6" w14:textId="47C51294" w:rsidR="0034010C" w:rsidRPr="00377C40" w:rsidRDefault="008031C4" w:rsidP="006778BA">
      <w:p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Business:</w:t>
      </w:r>
    </w:p>
    <w:p w14:paraId="6E66840A" w14:textId="77777777" w:rsidR="002B1C1C" w:rsidRPr="00377C40" w:rsidRDefault="002B1C1C" w:rsidP="006778BA">
      <w:pPr>
        <w:spacing w:after="0"/>
        <w:rPr>
          <w:rFonts w:ascii="New times roman" w:hAnsi="New times roman" w:cs="Times New Roman"/>
          <w:b/>
          <w:bCs/>
          <w:sz w:val="24"/>
          <w:szCs w:val="24"/>
          <w:u w:val="single"/>
        </w:rPr>
      </w:pPr>
    </w:p>
    <w:p w14:paraId="262C218E" w14:textId="77777777" w:rsidR="0034010C" w:rsidRPr="00377C40" w:rsidRDefault="0034010C" w:rsidP="006778BA">
      <w:pPr>
        <w:spacing w:after="0"/>
        <w:rPr>
          <w:rFonts w:ascii="New times roman" w:hAnsi="New times roman" w:cs="Times New Roman"/>
          <w:b/>
          <w:bCs/>
          <w:sz w:val="24"/>
          <w:szCs w:val="24"/>
          <w:u w:val="single"/>
        </w:rPr>
      </w:pPr>
    </w:p>
    <w:p w14:paraId="7ADB5275" w14:textId="09B16E32" w:rsidR="00E86307" w:rsidRPr="00377C40" w:rsidRDefault="00E86307" w:rsidP="00A23F08">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lastRenderedPageBreak/>
        <w:t xml:space="preserve">2020-1203 – Maldonado/Eagle Lake LLC – (Tax ID# </w:t>
      </w:r>
      <w:r w:rsidR="00DC7A82" w:rsidRPr="00DC7A82">
        <w:rPr>
          <w:rFonts w:ascii="New times roman" w:hAnsi="New times roman" w:cs="Times New Roman"/>
          <w:b/>
          <w:bCs/>
          <w:sz w:val="24"/>
          <w:szCs w:val="24"/>
          <w:u w:val="single"/>
        </w:rPr>
        <w:t>66.00-6-47.1, 66.00-6-47.2, 66.00-6-46.1, 66.00-6-46.2, 66.00-6-48.1, 66.00-6-48.2, 65.00-4-19</w:t>
      </w:r>
      <w:r w:rsidRPr="00377C40">
        <w:rPr>
          <w:rFonts w:ascii="New times roman" w:hAnsi="New times roman" w:cs="Times New Roman"/>
          <w:b/>
          <w:bCs/>
          <w:sz w:val="24"/>
          <w:szCs w:val="24"/>
          <w:u w:val="single"/>
        </w:rPr>
        <w:t>)</w:t>
      </w:r>
    </w:p>
    <w:p w14:paraId="4AF748AA" w14:textId="77777777" w:rsidR="00E86307" w:rsidRPr="00377C40" w:rsidRDefault="00E86307" w:rsidP="00E86307">
      <w:pPr>
        <w:pStyle w:val="ListParagraph"/>
        <w:spacing w:after="0"/>
        <w:rPr>
          <w:rFonts w:ascii="New times roman" w:hAnsi="New times roman" w:cs="Times New Roman"/>
          <w:b/>
          <w:bCs/>
          <w:sz w:val="24"/>
          <w:szCs w:val="24"/>
          <w:u w:val="single"/>
        </w:rPr>
      </w:pPr>
    </w:p>
    <w:p w14:paraId="0BAB8CD5" w14:textId="77777777" w:rsidR="00E86307" w:rsidRPr="00377C40" w:rsidRDefault="00E86307" w:rsidP="00E86307">
      <w:pPr>
        <w:spacing w:after="0"/>
        <w:ind w:left="360"/>
        <w:rPr>
          <w:rFonts w:ascii="New times roman" w:hAnsi="New times roman" w:cs="Times New Roman"/>
          <w:sz w:val="24"/>
          <w:szCs w:val="24"/>
        </w:rPr>
      </w:pPr>
      <w:r w:rsidRPr="00377C40">
        <w:rPr>
          <w:rFonts w:ascii="New times roman" w:hAnsi="New times roman" w:cs="Times New Roman"/>
          <w:sz w:val="24"/>
          <w:szCs w:val="24"/>
        </w:rPr>
        <w:t>Applicant is looking to reconfigure lot lines on pre-existing 7 lot subdivision.</w:t>
      </w:r>
    </w:p>
    <w:p w14:paraId="2CEE693E" w14:textId="77777777" w:rsidR="001916D0" w:rsidRPr="00377C40" w:rsidRDefault="001916D0" w:rsidP="001916D0">
      <w:pPr>
        <w:pStyle w:val="ListParagraph"/>
        <w:spacing w:after="0"/>
        <w:ind w:left="360"/>
        <w:rPr>
          <w:rFonts w:ascii="New times roman" w:hAnsi="New times roman" w:cs="Times New Roman"/>
          <w:b/>
          <w:bCs/>
          <w:sz w:val="24"/>
          <w:szCs w:val="24"/>
          <w:u w:val="single"/>
        </w:rPr>
      </w:pPr>
    </w:p>
    <w:p w14:paraId="6D306619" w14:textId="44D56F8A" w:rsidR="001916D0" w:rsidRPr="00377C40" w:rsidRDefault="001916D0" w:rsidP="00A23F08">
      <w:pPr>
        <w:pStyle w:val="ListParagraph"/>
        <w:numPr>
          <w:ilvl w:val="0"/>
          <w:numId w:val="1"/>
        </w:numPr>
        <w:rPr>
          <w:rFonts w:ascii="New times roman" w:hAnsi="New times roman" w:cs="Times New Roman"/>
          <w:sz w:val="24"/>
          <w:szCs w:val="24"/>
        </w:rPr>
      </w:pPr>
      <w:r w:rsidRPr="00377C40">
        <w:rPr>
          <w:rFonts w:ascii="New times roman" w:hAnsi="New times roman" w:cs="Times New Roman"/>
          <w:sz w:val="24"/>
          <w:szCs w:val="24"/>
        </w:rPr>
        <w:t>Fees $30 PH</w:t>
      </w:r>
      <w:r w:rsidR="00D066B3" w:rsidRPr="00377C40">
        <w:rPr>
          <w:rFonts w:ascii="New times roman" w:hAnsi="New times roman" w:cs="Times New Roman"/>
          <w:sz w:val="24"/>
          <w:szCs w:val="24"/>
        </w:rPr>
        <w:t xml:space="preserve"> fee</w:t>
      </w:r>
      <w:r w:rsidR="00FB67D1">
        <w:rPr>
          <w:rFonts w:ascii="New times roman" w:hAnsi="New times roman" w:cs="Times New Roman"/>
          <w:sz w:val="24"/>
          <w:szCs w:val="24"/>
        </w:rPr>
        <w:t xml:space="preserve"> received</w:t>
      </w:r>
      <w:r w:rsidR="00377C40">
        <w:rPr>
          <w:rFonts w:ascii="New times roman" w:hAnsi="New times roman" w:cs="Times New Roman"/>
          <w:sz w:val="24"/>
          <w:szCs w:val="24"/>
        </w:rPr>
        <w:t xml:space="preserve"> &amp; $</w:t>
      </w:r>
      <w:r w:rsidR="00D066B3" w:rsidRPr="00377C40">
        <w:rPr>
          <w:rFonts w:ascii="New times roman" w:hAnsi="New times roman" w:cs="Times New Roman"/>
          <w:sz w:val="24"/>
          <w:szCs w:val="24"/>
        </w:rPr>
        <w:t>200 Application</w:t>
      </w:r>
      <w:bookmarkStart w:id="1" w:name="_Hlk65759824"/>
      <w:r w:rsidR="00FB67D1">
        <w:rPr>
          <w:rFonts w:ascii="New times roman" w:hAnsi="New times roman" w:cs="Times New Roman"/>
          <w:sz w:val="24"/>
          <w:szCs w:val="24"/>
        </w:rPr>
        <w:t xml:space="preserve"> fee </w:t>
      </w:r>
      <w:r w:rsidRPr="00377C40">
        <w:rPr>
          <w:rFonts w:ascii="New times roman" w:hAnsi="New times roman" w:cs="Times New Roman"/>
          <w:sz w:val="24"/>
          <w:szCs w:val="24"/>
        </w:rPr>
        <w:t>received</w:t>
      </w:r>
      <w:bookmarkEnd w:id="1"/>
      <w:r w:rsidRPr="00377C40">
        <w:rPr>
          <w:rFonts w:ascii="New times roman" w:hAnsi="New times roman" w:cs="Times New Roman"/>
          <w:sz w:val="24"/>
          <w:szCs w:val="24"/>
        </w:rPr>
        <w:t>.</w:t>
      </w:r>
    </w:p>
    <w:p w14:paraId="74C9CC28" w14:textId="4FA730B3" w:rsidR="001916D0" w:rsidRPr="00377C40" w:rsidRDefault="001916D0" w:rsidP="00A23F08">
      <w:pPr>
        <w:pStyle w:val="ListParagraph"/>
        <w:numPr>
          <w:ilvl w:val="0"/>
          <w:numId w:val="1"/>
        </w:numPr>
        <w:rPr>
          <w:rFonts w:ascii="New times roman" w:hAnsi="New times roman" w:cs="Times New Roman"/>
          <w:sz w:val="24"/>
          <w:szCs w:val="24"/>
        </w:rPr>
      </w:pPr>
      <w:r w:rsidRPr="00377C40">
        <w:rPr>
          <w:rFonts w:ascii="New times roman" w:hAnsi="New times roman" w:cs="Times New Roman"/>
          <w:sz w:val="24"/>
          <w:szCs w:val="24"/>
        </w:rPr>
        <w:t>Site plan</w:t>
      </w:r>
      <w:r w:rsidR="00FB67D1">
        <w:rPr>
          <w:rFonts w:ascii="New times roman" w:hAnsi="New times roman" w:cs="Times New Roman"/>
          <w:sz w:val="24"/>
          <w:szCs w:val="24"/>
        </w:rPr>
        <w:t xml:space="preserve"> received.</w:t>
      </w:r>
    </w:p>
    <w:p w14:paraId="7CAA1D21" w14:textId="06769005" w:rsidR="001916D0" w:rsidRPr="00377C40" w:rsidRDefault="001916D0" w:rsidP="00A23F08">
      <w:pPr>
        <w:pStyle w:val="ListParagraph"/>
        <w:numPr>
          <w:ilvl w:val="0"/>
          <w:numId w:val="1"/>
        </w:numPr>
        <w:rPr>
          <w:rFonts w:ascii="New times roman" w:hAnsi="New times roman" w:cs="Times New Roman"/>
          <w:sz w:val="24"/>
          <w:szCs w:val="24"/>
        </w:rPr>
      </w:pPr>
      <w:r w:rsidRPr="00377C40">
        <w:rPr>
          <w:rFonts w:ascii="New times roman" w:hAnsi="New times roman" w:cs="Times New Roman"/>
          <w:sz w:val="24"/>
          <w:szCs w:val="24"/>
        </w:rPr>
        <w:t>Subdivision Application</w:t>
      </w:r>
      <w:r w:rsidR="00FB67D1">
        <w:rPr>
          <w:rFonts w:ascii="New times roman" w:hAnsi="New times roman" w:cs="Times New Roman"/>
          <w:sz w:val="24"/>
          <w:szCs w:val="24"/>
        </w:rPr>
        <w:t xml:space="preserve"> received.</w:t>
      </w:r>
    </w:p>
    <w:p w14:paraId="252C6BE8" w14:textId="1AAF5FB9" w:rsidR="001916D0" w:rsidRPr="00377C40" w:rsidRDefault="001916D0" w:rsidP="00A23F08">
      <w:pPr>
        <w:pStyle w:val="ListParagraph"/>
        <w:numPr>
          <w:ilvl w:val="0"/>
          <w:numId w:val="1"/>
        </w:numPr>
        <w:rPr>
          <w:rFonts w:ascii="New times roman" w:hAnsi="New times roman" w:cs="Times New Roman"/>
          <w:sz w:val="24"/>
          <w:szCs w:val="24"/>
        </w:rPr>
      </w:pPr>
      <w:r w:rsidRPr="00377C40">
        <w:rPr>
          <w:rFonts w:ascii="New times roman" w:hAnsi="New times roman" w:cs="Times New Roman"/>
          <w:sz w:val="24"/>
          <w:szCs w:val="24"/>
        </w:rPr>
        <w:t>Zoning officer letter</w:t>
      </w:r>
      <w:r w:rsidR="00FB67D1">
        <w:rPr>
          <w:rFonts w:ascii="New times roman" w:hAnsi="New times roman" w:cs="Times New Roman"/>
          <w:sz w:val="24"/>
          <w:szCs w:val="24"/>
        </w:rPr>
        <w:t xml:space="preserve"> received.</w:t>
      </w:r>
    </w:p>
    <w:p w14:paraId="31B5812E" w14:textId="7A58C3DF" w:rsidR="00282FC7" w:rsidRDefault="001916D0" w:rsidP="0005188C">
      <w:pPr>
        <w:pStyle w:val="ListParagraph"/>
        <w:numPr>
          <w:ilvl w:val="0"/>
          <w:numId w:val="1"/>
        </w:numPr>
        <w:rPr>
          <w:rFonts w:ascii="New times roman" w:hAnsi="New times roman" w:cs="Times New Roman"/>
          <w:sz w:val="24"/>
          <w:szCs w:val="24"/>
        </w:rPr>
      </w:pPr>
      <w:r w:rsidRPr="008B77B8">
        <w:rPr>
          <w:rFonts w:ascii="New times roman" w:hAnsi="New times roman" w:cs="Times New Roman"/>
          <w:sz w:val="24"/>
          <w:szCs w:val="24"/>
        </w:rPr>
        <w:t>SEQRA</w:t>
      </w:r>
      <w:r w:rsidR="00FB67D1">
        <w:rPr>
          <w:rFonts w:ascii="New times roman" w:hAnsi="New times roman" w:cs="Times New Roman"/>
          <w:sz w:val="24"/>
          <w:szCs w:val="24"/>
        </w:rPr>
        <w:t xml:space="preserve"> completed.</w:t>
      </w:r>
    </w:p>
    <w:p w14:paraId="420D1028" w14:textId="61E56DEA" w:rsidR="00AD6D81" w:rsidRPr="008B77B8" w:rsidRDefault="00AD6D81" w:rsidP="008B77B8">
      <w:pPr>
        <w:ind w:left="1080"/>
        <w:rPr>
          <w:rFonts w:ascii="New times roman" w:hAnsi="New times roman" w:cs="Times New Roman"/>
          <w:sz w:val="24"/>
          <w:szCs w:val="24"/>
        </w:rPr>
      </w:pPr>
      <w:r>
        <w:rPr>
          <w:rFonts w:ascii="New times roman" w:hAnsi="New times roman" w:cs="Times New Roman"/>
          <w:sz w:val="24"/>
          <w:szCs w:val="24"/>
        </w:rPr>
        <w:t xml:space="preserve">A motion was made by Kevin to close the public hearing, seconded by Beth. All </w:t>
      </w:r>
      <w:r w:rsidR="003A476F">
        <w:rPr>
          <w:rFonts w:ascii="New times roman" w:hAnsi="New times roman" w:cs="Times New Roman"/>
          <w:sz w:val="24"/>
          <w:szCs w:val="24"/>
        </w:rPr>
        <w:t>in</w:t>
      </w:r>
      <w:r>
        <w:rPr>
          <w:rFonts w:ascii="New times roman" w:hAnsi="New times roman" w:cs="Times New Roman"/>
          <w:sz w:val="24"/>
          <w:szCs w:val="24"/>
        </w:rPr>
        <w:t xml:space="preserve"> favor. A motion was made by Kevin to approve the project, seconded by Joseph. All were in favor.</w:t>
      </w:r>
    </w:p>
    <w:p w14:paraId="155BF113" w14:textId="4DEB92D9" w:rsidR="00376D0B" w:rsidRPr="00377C40" w:rsidRDefault="00BC2451" w:rsidP="00376D0B">
      <w:pPr>
        <w:pStyle w:val="NormalWeb"/>
        <w:numPr>
          <w:ilvl w:val="0"/>
          <w:numId w:val="4"/>
        </w:numPr>
        <w:rPr>
          <w:rFonts w:ascii="New times roman" w:hAnsi="New times roman"/>
          <w:b/>
          <w:bCs/>
          <w:color w:val="000000"/>
          <w:sz w:val="24"/>
          <w:szCs w:val="24"/>
          <w:u w:val="single"/>
        </w:rPr>
      </w:pPr>
      <w:r w:rsidRPr="00377C40">
        <w:rPr>
          <w:rFonts w:ascii="New times roman" w:hAnsi="New times roman" w:cs="Times New Roman"/>
          <w:b/>
          <w:bCs/>
          <w:sz w:val="24"/>
          <w:szCs w:val="24"/>
          <w:u w:val="single"/>
        </w:rPr>
        <w:t>202</w:t>
      </w:r>
      <w:r w:rsidR="00535C5C">
        <w:rPr>
          <w:rFonts w:ascii="New times roman" w:hAnsi="New times roman" w:cs="Times New Roman"/>
          <w:b/>
          <w:bCs/>
          <w:sz w:val="24"/>
          <w:szCs w:val="24"/>
          <w:u w:val="single"/>
        </w:rPr>
        <w:t>0</w:t>
      </w:r>
      <w:r w:rsidRPr="00377C40">
        <w:rPr>
          <w:rFonts w:ascii="New times roman" w:hAnsi="New times roman" w:cs="Times New Roman"/>
          <w:b/>
          <w:bCs/>
          <w:sz w:val="24"/>
          <w:szCs w:val="24"/>
          <w:u w:val="single"/>
        </w:rPr>
        <w:t>-</w:t>
      </w:r>
      <w:r w:rsidR="00535C5C">
        <w:rPr>
          <w:rFonts w:ascii="New times roman" w:hAnsi="New times roman"/>
          <w:b/>
          <w:bCs/>
          <w:color w:val="000000"/>
          <w:sz w:val="24"/>
          <w:szCs w:val="24"/>
          <w:u w:val="single"/>
        </w:rPr>
        <w:t>1204</w:t>
      </w:r>
      <w:r w:rsidR="00376D0B" w:rsidRPr="00377C40">
        <w:rPr>
          <w:rFonts w:ascii="New times roman" w:hAnsi="New times roman"/>
          <w:b/>
          <w:bCs/>
          <w:color w:val="000000"/>
          <w:sz w:val="24"/>
          <w:szCs w:val="24"/>
          <w:u w:val="single"/>
        </w:rPr>
        <w:t xml:space="preserve">     Lumens Holdings 3, LLC - Solar project CR 67/ Maiorana Lane Tax Map ID #51.00-7-38</w:t>
      </w:r>
    </w:p>
    <w:p w14:paraId="033C2093" w14:textId="77777777" w:rsidR="00376D0B" w:rsidRPr="00377C40" w:rsidRDefault="00376D0B" w:rsidP="00376D0B">
      <w:pPr>
        <w:pStyle w:val="NormalWeb"/>
        <w:rPr>
          <w:rFonts w:ascii="New times roman" w:hAnsi="New times roman"/>
          <w:b/>
          <w:bCs/>
          <w:color w:val="000000"/>
          <w:sz w:val="24"/>
          <w:szCs w:val="24"/>
          <w:u w:val="single"/>
        </w:rPr>
      </w:pPr>
      <w:r w:rsidRPr="00377C40">
        <w:rPr>
          <w:rFonts w:ascii="New times roman" w:hAnsi="New times roman"/>
          <w:b/>
          <w:bCs/>
          <w:color w:val="000000"/>
          <w:sz w:val="24"/>
          <w:szCs w:val="24"/>
          <w:u w:val="single"/>
        </w:rPr>
        <w:t xml:space="preserve">       </w:t>
      </w:r>
    </w:p>
    <w:p w14:paraId="34BA637F" w14:textId="014F358E" w:rsidR="00376D0B" w:rsidRPr="00377C40" w:rsidRDefault="00376D0B" w:rsidP="00376D0B">
      <w:pPr>
        <w:pStyle w:val="ListParagraph"/>
        <w:numPr>
          <w:ilvl w:val="1"/>
          <w:numId w:val="1"/>
        </w:numPr>
        <w:spacing w:after="0"/>
        <w:rPr>
          <w:rFonts w:ascii="New times roman" w:hAnsi="New times roman" w:cs="Times New Roman"/>
          <w:sz w:val="24"/>
          <w:szCs w:val="24"/>
        </w:rPr>
      </w:pPr>
      <w:bookmarkStart w:id="2" w:name="_Hlk65759634"/>
      <w:r w:rsidRPr="00377C40">
        <w:rPr>
          <w:rFonts w:ascii="New times roman" w:hAnsi="New times roman" w:cs="Times New Roman"/>
          <w:sz w:val="24"/>
          <w:szCs w:val="24"/>
        </w:rPr>
        <w:t>Fees r</w:t>
      </w:r>
      <w:r w:rsidR="00377C40">
        <w:rPr>
          <w:rFonts w:ascii="New times roman" w:hAnsi="New times roman" w:cs="Times New Roman"/>
          <w:sz w:val="24"/>
          <w:szCs w:val="24"/>
        </w:rPr>
        <w:t>eceived.</w:t>
      </w:r>
    </w:p>
    <w:p w14:paraId="6D87CC8A"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Site plan received.</w:t>
      </w:r>
    </w:p>
    <w:p w14:paraId="0DBEACF7"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Subdivision Application received.</w:t>
      </w:r>
    </w:p>
    <w:p w14:paraId="66FE49AF"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 received.</w:t>
      </w:r>
    </w:p>
    <w:p w14:paraId="445DA321"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SEQRA.</w:t>
      </w:r>
    </w:p>
    <w:p w14:paraId="5747F9AF"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Solar amendment details, Delaware Engineering</w:t>
      </w:r>
    </w:p>
    <w:p w14:paraId="7F42A076" w14:textId="216CF9BC" w:rsidR="00376D0B" w:rsidRDefault="00376D0B" w:rsidP="003A476F">
      <w:pPr>
        <w:pStyle w:val="ListParagraph"/>
        <w:spacing w:after="0"/>
        <w:ind w:firstLine="360"/>
        <w:rPr>
          <w:rFonts w:ascii="New times roman" w:hAnsi="New times roman" w:cs="Times New Roman"/>
          <w:sz w:val="24"/>
          <w:szCs w:val="24"/>
        </w:rPr>
      </w:pPr>
      <w:r w:rsidRPr="00377C40">
        <w:rPr>
          <w:rFonts w:ascii="New times roman" w:hAnsi="New times roman" w:cs="Times New Roman"/>
          <w:sz w:val="24"/>
          <w:szCs w:val="24"/>
        </w:rPr>
        <w:t>0.005% of town</w:t>
      </w:r>
      <w:r w:rsidR="00C83567">
        <w:rPr>
          <w:rFonts w:ascii="New times roman" w:hAnsi="New times roman" w:cs="Times New Roman"/>
          <w:sz w:val="24"/>
          <w:szCs w:val="24"/>
        </w:rPr>
        <w:t>.</w:t>
      </w:r>
    </w:p>
    <w:p w14:paraId="6CB56B79" w14:textId="7988EBD6" w:rsidR="003A476F" w:rsidRDefault="003A476F" w:rsidP="003A476F">
      <w:pPr>
        <w:pStyle w:val="ListParagraph"/>
        <w:spacing w:after="0"/>
        <w:ind w:left="1080"/>
        <w:rPr>
          <w:rFonts w:ascii="New times roman" w:hAnsi="New times roman" w:cs="Times New Roman"/>
          <w:sz w:val="24"/>
          <w:szCs w:val="24"/>
        </w:rPr>
      </w:pPr>
      <w:bookmarkStart w:id="3" w:name="_Hlk73634028"/>
      <w:r>
        <w:rPr>
          <w:rFonts w:ascii="New times roman" w:hAnsi="New times roman" w:cs="Times New Roman"/>
          <w:sz w:val="24"/>
          <w:szCs w:val="24"/>
        </w:rPr>
        <w:t>g. The 2-megawatt unit will be moved 250 ft. south from original application                                          declaration at request of landowner.</w:t>
      </w:r>
    </w:p>
    <w:bookmarkEnd w:id="3"/>
    <w:p w14:paraId="6861BDFE" w14:textId="77777777" w:rsidR="00C83567" w:rsidRDefault="00C83567" w:rsidP="00376D0B">
      <w:pPr>
        <w:pStyle w:val="ListParagraph"/>
        <w:spacing w:after="0"/>
        <w:rPr>
          <w:rFonts w:ascii="New times roman" w:hAnsi="New times roman" w:cs="Times New Roman"/>
          <w:sz w:val="24"/>
          <w:szCs w:val="24"/>
        </w:rPr>
      </w:pPr>
    </w:p>
    <w:p w14:paraId="41892341" w14:textId="63FAF499" w:rsidR="00D5232B" w:rsidRPr="00377C40" w:rsidRDefault="00D5232B" w:rsidP="00376D0B">
      <w:pPr>
        <w:pStyle w:val="ListParagraph"/>
        <w:spacing w:after="0"/>
        <w:rPr>
          <w:rFonts w:ascii="New times roman" w:hAnsi="New times roman" w:cs="Times New Roman"/>
          <w:sz w:val="24"/>
          <w:szCs w:val="24"/>
        </w:rPr>
      </w:pPr>
      <w:r>
        <w:rPr>
          <w:rFonts w:ascii="New times roman" w:hAnsi="New times roman" w:cs="Times New Roman"/>
          <w:sz w:val="24"/>
          <w:szCs w:val="24"/>
        </w:rPr>
        <w:t>Public hearing scheduled for June. Full plan is due at that time or before.</w:t>
      </w:r>
    </w:p>
    <w:bookmarkEnd w:id="2"/>
    <w:p w14:paraId="7FD6CB6A" w14:textId="10B81226" w:rsidR="00D60226" w:rsidRPr="00377C40" w:rsidRDefault="00D60226" w:rsidP="00216C97">
      <w:pPr>
        <w:spacing w:after="0"/>
        <w:rPr>
          <w:rFonts w:ascii="New times roman" w:hAnsi="New times roman" w:cs="Times New Roman"/>
          <w:b/>
          <w:bCs/>
          <w:sz w:val="24"/>
          <w:szCs w:val="24"/>
          <w:u w:val="single"/>
        </w:rPr>
      </w:pPr>
    </w:p>
    <w:p w14:paraId="28571175" w14:textId="77777777" w:rsidR="00AB53C7" w:rsidRPr="00377C40" w:rsidRDefault="00AB53C7" w:rsidP="00AB53C7">
      <w:pPr>
        <w:pStyle w:val="NormalWeb"/>
        <w:rPr>
          <w:rFonts w:ascii="New times roman" w:hAnsi="New times roman" w:cs="Times New Roman"/>
          <w:sz w:val="24"/>
          <w:szCs w:val="24"/>
        </w:rPr>
      </w:pPr>
      <w:bookmarkStart w:id="4" w:name="_Hlk57739477"/>
    </w:p>
    <w:p w14:paraId="27FA67C9" w14:textId="77777777" w:rsidR="003222A1" w:rsidRPr="00377C40" w:rsidRDefault="003222A1" w:rsidP="003222A1">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2020-1001 – Broder/Key Capture – Battery Energy Storage – CR 23B – (Tax Map ID# 101.00-4-30 and 101.00-4-29.22)</w:t>
      </w:r>
    </w:p>
    <w:p w14:paraId="5D504908" w14:textId="77777777" w:rsidR="00FA5B6E" w:rsidRPr="00377C40" w:rsidRDefault="00FA5B6E" w:rsidP="00FA5B6E">
      <w:pPr>
        <w:spacing w:after="0"/>
        <w:ind w:left="360"/>
        <w:rPr>
          <w:rFonts w:ascii="New times roman" w:hAnsi="New times roman" w:cs="Times New Roman"/>
          <w:sz w:val="24"/>
          <w:szCs w:val="24"/>
        </w:rPr>
      </w:pPr>
      <w:r w:rsidRPr="00377C40">
        <w:rPr>
          <w:rFonts w:ascii="New times roman" w:hAnsi="New times roman" w:cs="Times New Roman"/>
          <w:sz w:val="24"/>
          <w:szCs w:val="24"/>
        </w:rPr>
        <w:t>Applicant seeks to discuss the KCE NY 8 Project, which consists of an unmanned 20 MW battery energy storage facility along CR 23B (Main Street).</w:t>
      </w:r>
    </w:p>
    <w:p w14:paraId="6C0EAFA4" w14:textId="77777777" w:rsidR="00FA5B6E" w:rsidRPr="00377C40" w:rsidRDefault="00FA5B6E" w:rsidP="00FA5B6E">
      <w:pPr>
        <w:spacing w:after="0"/>
        <w:ind w:left="360"/>
        <w:rPr>
          <w:rFonts w:ascii="New times roman" w:hAnsi="New times roman" w:cs="Times New Roman"/>
          <w:sz w:val="24"/>
          <w:szCs w:val="24"/>
        </w:rPr>
      </w:pPr>
    </w:p>
    <w:p w14:paraId="0A750A76" w14:textId="77777777"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Fees - $2000 Application fee paid, Public Hearing fee of $35 submitted.</w:t>
      </w:r>
    </w:p>
    <w:p w14:paraId="471F094A" w14:textId="43D3CF90"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 xml:space="preserve">Site </w:t>
      </w:r>
      <w:r w:rsidR="0081507A" w:rsidRPr="00377C40">
        <w:rPr>
          <w:rFonts w:ascii="New times roman" w:hAnsi="New times roman" w:cs="Times New Roman"/>
          <w:sz w:val="24"/>
          <w:szCs w:val="24"/>
        </w:rPr>
        <w:t>plans</w:t>
      </w:r>
      <w:r w:rsidRPr="00377C40">
        <w:rPr>
          <w:rFonts w:ascii="New times roman" w:hAnsi="New times roman" w:cs="Times New Roman"/>
          <w:sz w:val="24"/>
          <w:szCs w:val="24"/>
        </w:rPr>
        <w:t xml:space="preserve"> review complete.</w:t>
      </w:r>
    </w:p>
    <w:p w14:paraId="0CB42D1C" w14:textId="77777777"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Zoning Officer letter complete.</w:t>
      </w:r>
    </w:p>
    <w:p w14:paraId="77333AC0" w14:textId="77777777"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SEQRA received.</w:t>
      </w:r>
    </w:p>
    <w:p w14:paraId="0361BEB5" w14:textId="77777777"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lastRenderedPageBreak/>
        <w:t>Had long discussion on the project, applicant to come back with answers to the following items:</w:t>
      </w:r>
    </w:p>
    <w:p w14:paraId="57DDC90B"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Cost of having the project in a dairy barn type structure – $3.5M projected.</w:t>
      </w:r>
    </w:p>
    <w:p w14:paraId="72769A09"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Curb cut confirmation, need permit from Town, obtained.</w:t>
      </w:r>
    </w:p>
    <w:p w14:paraId="4B0052D1" w14:textId="24512F1E"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Sub</w:t>
      </w:r>
      <w:r w:rsidR="0081507A">
        <w:rPr>
          <w:rFonts w:ascii="New times roman" w:hAnsi="New times roman" w:cs="Times New Roman"/>
          <w:sz w:val="24"/>
          <w:szCs w:val="24"/>
        </w:rPr>
        <w:t>-</w:t>
      </w:r>
      <w:r w:rsidRPr="00377C40">
        <w:rPr>
          <w:rFonts w:ascii="New times roman" w:hAnsi="New times roman" w:cs="Times New Roman"/>
          <w:sz w:val="24"/>
          <w:szCs w:val="24"/>
        </w:rPr>
        <w:t>division discussion, to involve Greene County and IDA</w:t>
      </w:r>
    </w:p>
    <w:p w14:paraId="6675E607" w14:textId="77777777" w:rsidR="00FA5B6E" w:rsidRPr="00377C40" w:rsidRDefault="00FA5B6E" w:rsidP="00FA5B6E">
      <w:pPr>
        <w:numPr>
          <w:ilvl w:val="2"/>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Applicant is also applying for a full IDA package including tax benefits etc.</w:t>
      </w:r>
    </w:p>
    <w:p w14:paraId="54068D08" w14:textId="77777777" w:rsidR="00FA5B6E" w:rsidRPr="00377C40" w:rsidRDefault="00FA5B6E" w:rsidP="00FA5B6E">
      <w:pPr>
        <w:numPr>
          <w:ilvl w:val="2"/>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Pilot Program discussed – waiting on more.</w:t>
      </w:r>
    </w:p>
    <w:p w14:paraId="1A5D5ABA" w14:textId="29369692"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Cost of decommissioning &amp; $1,039,976 bond needed, revisit every 5 years as condition of permit.</w:t>
      </w:r>
      <w:r w:rsidR="0081507A">
        <w:rPr>
          <w:rFonts w:ascii="New times roman" w:hAnsi="New times roman" w:cs="Times New Roman"/>
          <w:sz w:val="24"/>
          <w:szCs w:val="24"/>
        </w:rPr>
        <w:t xml:space="preserve">  Per May meeting, 60 day granted subject to reviewing the updated plan, satisfactory to board appeal.</w:t>
      </w:r>
    </w:p>
    <w:p w14:paraId="0A6E5DDA"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 xml:space="preserve">Artist rendering, Stacey requests 5-7 years </w:t>
      </w:r>
    </w:p>
    <w:p w14:paraId="47132439"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Pictures from Stillwater site (Kevin and Ed visited) 8ft. Ivy green fence proposed.</w:t>
      </w:r>
    </w:p>
    <w:p w14:paraId="4461891B"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Engineers letter with regard to contamination – C&amp;S contracted for review, provided manufacturer information. Suggested Town do their own inquiry.</w:t>
      </w:r>
    </w:p>
    <w:p w14:paraId="6CD5A7F3"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Letter from Central Hudson on grid capacity - currently no letter and not committed to selling power to Central Hudson.</w:t>
      </w:r>
    </w:p>
    <w:p w14:paraId="5B98F8A2"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Landscaping plan is ok.</w:t>
      </w:r>
    </w:p>
    <w:p w14:paraId="1687334C"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Fire department training – Taylor reached out to Kevin, Fire Chief, they have agreed to training, it will be written into the plan that annually Key Capture will reach out to the fire company to determine if they would like updated training.</w:t>
      </w:r>
    </w:p>
    <w:p w14:paraId="5BC7B948"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Engineer to review the project – W-9 received; C&amp;S Companies are reviewing the project.</w:t>
      </w:r>
    </w:p>
    <w:p w14:paraId="245F6306" w14:textId="77777777" w:rsidR="00FA5B6E" w:rsidRPr="00377C40" w:rsidRDefault="00FA5B6E" w:rsidP="00FA5B6E">
      <w:pPr>
        <w:rPr>
          <w:rFonts w:ascii="New times roman" w:hAnsi="New times roman" w:cs="Times New Roman"/>
          <w:sz w:val="24"/>
          <w:szCs w:val="24"/>
        </w:rPr>
      </w:pPr>
    </w:p>
    <w:p w14:paraId="7A66B30B" w14:textId="77777777" w:rsidR="00FA5B6E" w:rsidRPr="00377C40" w:rsidRDefault="00FA5B6E" w:rsidP="00FA5B6E">
      <w:pPr>
        <w:rPr>
          <w:rFonts w:ascii="New times roman" w:hAnsi="New times roman" w:cs="Times New Roman"/>
          <w:sz w:val="24"/>
          <w:szCs w:val="24"/>
        </w:rPr>
      </w:pPr>
      <w:r w:rsidRPr="00377C40">
        <w:rPr>
          <w:rFonts w:ascii="New times roman" w:hAnsi="New times roman" w:cs="Times New Roman"/>
          <w:sz w:val="24"/>
          <w:szCs w:val="24"/>
        </w:rPr>
        <w:t>Applicants provided memorandums, one from Greene County Planning and one from C&amp;S Engineering. These included comments to and responses from Key Capture.</w:t>
      </w:r>
    </w:p>
    <w:p w14:paraId="50EFB358" w14:textId="77777777"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Comment 3.1, there is concern that applicants do not want to heed the County’s request to build a 3-lane road, with a turning lane in the middle in anticipation of future traffic.</w:t>
      </w:r>
    </w:p>
    <w:p w14:paraId="16C004AC" w14:textId="77777777"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Comment 4 is of concern regarding the landscaping plan and decommissioning plan having not been sent to county.</w:t>
      </w:r>
    </w:p>
    <w:p w14:paraId="5F7FFBD2" w14:textId="11A43B81"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A letter is needed from the landowners that key capture has permission to subdivide</w:t>
      </w:r>
      <w:r w:rsidR="00BF5F08" w:rsidRPr="00377C40">
        <w:rPr>
          <w:rFonts w:ascii="New times roman" w:hAnsi="New times roman" w:cs="Times New Roman"/>
          <w:sz w:val="24"/>
          <w:szCs w:val="24"/>
        </w:rPr>
        <w:t>.</w:t>
      </w:r>
    </w:p>
    <w:p w14:paraId="4BEC901D" w14:textId="77777777"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Check for $15k for planning board to plant trees, etc.</w:t>
      </w:r>
    </w:p>
    <w:p w14:paraId="4D6186CB" w14:textId="77777777"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IDA conditional</w:t>
      </w:r>
    </w:p>
    <w:p w14:paraId="317D06EB" w14:textId="5CDE21E3"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Proposal for annual fire training plan if deemed necessary by Cairo FD</w:t>
      </w:r>
    </w:p>
    <w:p w14:paraId="50C6F022" w14:textId="438D8C91" w:rsidR="00A339FC" w:rsidRPr="00377C40" w:rsidRDefault="00A339FC" w:rsidP="00A339FC">
      <w:pPr>
        <w:ind w:left="720"/>
        <w:contextualSpacing/>
        <w:rPr>
          <w:rFonts w:ascii="New times roman" w:hAnsi="New times roman" w:cs="Times New Roman"/>
          <w:sz w:val="24"/>
          <w:szCs w:val="24"/>
        </w:rPr>
      </w:pPr>
    </w:p>
    <w:p w14:paraId="4D149049" w14:textId="77777777" w:rsidR="00A339FC" w:rsidRPr="00377C40" w:rsidRDefault="00A339FC" w:rsidP="00A339FC">
      <w:pPr>
        <w:contextualSpacing/>
        <w:rPr>
          <w:rFonts w:ascii="New times roman" w:hAnsi="New times roman" w:cs="Times New Roman"/>
          <w:sz w:val="24"/>
          <w:szCs w:val="24"/>
        </w:rPr>
      </w:pPr>
      <w:r w:rsidRPr="00377C40">
        <w:rPr>
          <w:rFonts w:ascii="New times roman" w:hAnsi="New times roman" w:cs="Times New Roman"/>
          <w:sz w:val="24"/>
          <w:szCs w:val="24"/>
        </w:rPr>
        <w:t>April meeting:</w:t>
      </w:r>
    </w:p>
    <w:p w14:paraId="23CF155D" w14:textId="77777777" w:rsidR="00377C40" w:rsidRDefault="00377C40" w:rsidP="00377C40">
      <w:pPr>
        <w:rPr>
          <w:rFonts w:ascii="New times roman" w:hAnsi="New times roman" w:cs="Times New Roman"/>
          <w:sz w:val="24"/>
          <w:szCs w:val="24"/>
        </w:rPr>
      </w:pPr>
    </w:p>
    <w:p w14:paraId="20E7ADCD" w14:textId="78F9EEA4" w:rsidR="00A339FC" w:rsidRPr="00377C40" w:rsidRDefault="00A339FC" w:rsidP="00377C40">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t>Joseph requests the final subdivision app be condensed to one (1) page.</w:t>
      </w:r>
    </w:p>
    <w:p w14:paraId="730344A5" w14:textId="77777777" w:rsidR="00A339FC" w:rsidRPr="00377C40" w:rsidRDefault="00A339FC" w:rsidP="00A339FC">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t>Access road needs to be revisited regarding traffic and safety. Road requested to be approved at 36’W including storm water plan. 3 lane highway is needed.</w:t>
      </w:r>
    </w:p>
    <w:p w14:paraId="5F6D7077" w14:textId="77777777" w:rsidR="00A339FC" w:rsidRPr="00377C40" w:rsidRDefault="00A339FC" w:rsidP="00A339FC">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t>30 days prior to issuance of building permit, $15k for trees will be submitted to town.</w:t>
      </w:r>
    </w:p>
    <w:p w14:paraId="04806F42" w14:textId="77777777" w:rsidR="00A339FC" w:rsidRPr="00377C40" w:rsidRDefault="00A339FC" w:rsidP="00A339FC">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t>Landowner approvals for future subdivision submitted 4/1/2021.</w:t>
      </w:r>
    </w:p>
    <w:p w14:paraId="6337F707" w14:textId="77777777" w:rsidR="003A476F" w:rsidRDefault="00A339FC" w:rsidP="003A476F">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t>C&amp;S has signed off with no further comments.</w:t>
      </w:r>
    </w:p>
    <w:p w14:paraId="60007EE9" w14:textId="5DC5AEF1" w:rsidR="00FA5B6E" w:rsidRPr="003A476F" w:rsidRDefault="00FA5B6E" w:rsidP="003A476F">
      <w:pPr>
        <w:pStyle w:val="ListParagraph"/>
        <w:numPr>
          <w:ilvl w:val="0"/>
          <w:numId w:val="8"/>
        </w:numPr>
        <w:rPr>
          <w:rFonts w:ascii="New times roman" w:hAnsi="New times roman" w:cs="Times New Roman"/>
          <w:sz w:val="24"/>
          <w:szCs w:val="24"/>
        </w:rPr>
      </w:pPr>
      <w:r w:rsidRPr="003A476F">
        <w:rPr>
          <w:rFonts w:ascii="New times roman" w:hAnsi="New times roman" w:cs="Times New Roman"/>
          <w:sz w:val="24"/>
          <w:szCs w:val="24"/>
        </w:rPr>
        <w:t>What happens when there is a fire, what is released to the air/soil? – No EPA regulated contaminants to be reported but will provide MSDS for suppressant makeup.</w:t>
      </w:r>
    </w:p>
    <w:p w14:paraId="3B0F393E" w14:textId="1BBFCF16" w:rsidR="00BE4E16" w:rsidRPr="00377C40" w:rsidRDefault="00AB53C7" w:rsidP="00376D0B">
      <w:pPr>
        <w:pStyle w:val="NormalWeb"/>
        <w:rPr>
          <w:rFonts w:ascii="New times roman" w:hAnsi="New times roman" w:cs="Times New Roman"/>
          <w:b/>
          <w:bCs/>
          <w:sz w:val="24"/>
          <w:szCs w:val="24"/>
          <w:u w:val="single"/>
        </w:rPr>
      </w:pPr>
      <w:r w:rsidRPr="00377C40">
        <w:rPr>
          <w:rFonts w:ascii="New times roman" w:hAnsi="New times roman"/>
          <w:b/>
          <w:bCs/>
          <w:color w:val="000000"/>
          <w:sz w:val="24"/>
          <w:szCs w:val="24"/>
          <w:u w:val="single"/>
        </w:rPr>
        <w:t xml:space="preserve"> </w:t>
      </w:r>
      <w:bookmarkStart w:id="5" w:name="_Hlk57908240"/>
    </w:p>
    <w:p w14:paraId="74E43672" w14:textId="2E775817" w:rsidR="008F787A" w:rsidRPr="00377C40" w:rsidRDefault="008F787A" w:rsidP="008F787A">
      <w:pPr>
        <w:spacing w:after="0"/>
        <w:rPr>
          <w:rFonts w:ascii="New times roman" w:hAnsi="New times roman" w:cs="Times New Roman"/>
          <w:b/>
          <w:bCs/>
          <w:sz w:val="24"/>
          <w:szCs w:val="24"/>
          <w:u w:val="single"/>
        </w:rPr>
      </w:pPr>
    </w:p>
    <w:p w14:paraId="334AFBB0" w14:textId="50708B2B" w:rsidR="001D1B74" w:rsidRPr="00377C40" w:rsidRDefault="001D1B74" w:rsidP="00A23F08">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2021-0201__Roma/</w:t>
      </w:r>
      <w:proofErr w:type="spellStart"/>
      <w:r w:rsidRPr="00377C40">
        <w:rPr>
          <w:rFonts w:ascii="New times roman" w:hAnsi="New times roman" w:cs="Times New Roman"/>
          <w:b/>
          <w:bCs/>
          <w:sz w:val="24"/>
          <w:szCs w:val="24"/>
          <w:u w:val="single"/>
        </w:rPr>
        <w:t>Carter__</w:t>
      </w:r>
      <w:r w:rsidR="00F91FF9" w:rsidRPr="00377C40">
        <w:rPr>
          <w:rFonts w:ascii="New times roman" w:hAnsi="New times roman" w:cs="Times New Roman"/>
          <w:b/>
          <w:bCs/>
          <w:sz w:val="24"/>
          <w:szCs w:val="24"/>
          <w:u w:val="single"/>
        </w:rPr>
        <w:t>County</w:t>
      </w:r>
      <w:proofErr w:type="spellEnd"/>
      <w:r w:rsidR="00F91FF9" w:rsidRPr="00377C40">
        <w:rPr>
          <w:rFonts w:ascii="New times roman" w:hAnsi="New times roman" w:cs="Times New Roman"/>
          <w:b/>
          <w:bCs/>
          <w:sz w:val="24"/>
          <w:szCs w:val="24"/>
          <w:u w:val="single"/>
        </w:rPr>
        <w:t xml:space="preserve"> Rt. 24</w:t>
      </w:r>
      <w:r w:rsidRPr="00377C40">
        <w:rPr>
          <w:rFonts w:ascii="New times roman" w:hAnsi="New times roman" w:cs="Times New Roman"/>
          <w:b/>
          <w:bCs/>
          <w:sz w:val="24"/>
          <w:szCs w:val="24"/>
          <w:u w:val="single"/>
        </w:rPr>
        <w:t>___Subdivision____Tax ID# (100.00-5-4)</w:t>
      </w:r>
    </w:p>
    <w:p w14:paraId="459D710B" w14:textId="5A9AE49D" w:rsidR="008F787A" w:rsidRDefault="009861EA" w:rsidP="008F787A">
      <w:pPr>
        <w:spacing w:after="0"/>
        <w:ind w:left="360"/>
        <w:rPr>
          <w:rFonts w:ascii="New times roman" w:hAnsi="New times roman" w:cs="Times New Roman"/>
          <w:b/>
          <w:bCs/>
          <w:sz w:val="24"/>
          <w:szCs w:val="24"/>
          <w:u w:val="single"/>
        </w:rPr>
      </w:pPr>
      <w:r>
        <w:rPr>
          <w:rFonts w:ascii="New times roman" w:hAnsi="New times roman" w:cs="Times New Roman"/>
          <w:b/>
          <w:bCs/>
          <w:sz w:val="24"/>
          <w:szCs w:val="24"/>
          <w:u w:val="single"/>
        </w:rPr>
        <w:t xml:space="preserve">Not Present </w:t>
      </w:r>
      <w:r w:rsidR="00BE1818">
        <w:rPr>
          <w:rFonts w:ascii="New times roman" w:hAnsi="New times roman" w:cs="Times New Roman"/>
          <w:b/>
          <w:bCs/>
          <w:sz w:val="24"/>
          <w:szCs w:val="24"/>
          <w:u w:val="single"/>
        </w:rPr>
        <w:t xml:space="preserve">March, April, </w:t>
      </w:r>
      <w:r>
        <w:rPr>
          <w:rFonts w:ascii="New times roman" w:hAnsi="New times roman" w:cs="Times New Roman"/>
          <w:b/>
          <w:bCs/>
          <w:sz w:val="24"/>
          <w:szCs w:val="24"/>
          <w:u w:val="single"/>
        </w:rPr>
        <w:t>May</w:t>
      </w:r>
    </w:p>
    <w:p w14:paraId="08BDD0D4" w14:textId="77777777" w:rsidR="009861EA" w:rsidRPr="00377C40" w:rsidRDefault="009861EA" w:rsidP="008F787A">
      <w:pPr>
        <w:spacing w:after="0"/>
        <w:ind w:left="360"/>
        <w:rPr>
          <w:rFonts w:ascii="New times roman" w:hAnsi="New times roman" w:cs="Times New Roman"/>
          <w:b/>
          <w:bCs/>
          <w:sz w:val="24"/>
          <w:szCs w:val="24"/>
          <w:u w:val="single"/>
        </w:rPr>
      </w:pPr>
    </w:p>
    <w:p w14:paraId="12A757D4" w14:textId="6B40403E" w:rsidR="008F787A" w:rsidRPr="00377C40"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Applicant se</w:t>
      </w:r>
      <w:r w:rsidR="001D1B74" w:rsidRPr="00377C40">
        <w:rPr>
          <w:rFonts w:ascii="New times roman" w:hAnsi="New times roman" w:cs="Times New Roman"/>
          <w:sz w:val="24"/>
          <w:szCs w:val="24"/>
        </w:rPr>
        <w:t xml:space="preserve">eks </w:t>
      </w:r>
      <w:r w:rsidR="00F91FF9" w:rsidRPr="00377C40">
        <w:rPr>
          <w:rFonts w:ascii="New times roman" w:hAnsi="New times roman" w:cs="Times New Roman"/>
          <w:sz w:val="24"/>
          <w:szCs w:val="24"/>
        </w:rPr>
        <w:t>to subdivide into 5 lots. 4 lots @ 5 acres and maintain a mother lot at 52.2 acres.</w:t>
      </w:r>
    </w:p>
    <w:p w14:paraId="7023A540" w14:textId="34E28804" w:rsidR="008F787A" w:rsidRPr="00377C40" w:rsidRDefault="008F787A" w:rsidP="008F787A">
      <w:pPr>
        <w:spacing w:after="0"/>
        <w:ind w:left="360"/>
        <w:rPr>
          <w:rFonts w:ascii="New times roman" w:hAnsi="New times roman" w:cs="Times New Roman"/>
          <w:sz w:val="24"/>
          <w:szCs w:val="24"/>
        </w:rPr>
      </w:pPr>
    </w:p>
    <w:p w14:paraId="0872C844" w14:textId="00B48AD8" w:rsidR="008F787A" w:rsidRPr="00377C40" w:rsidRDefault="008F787A" w:rsidP="008F787A">
      <w:pPr>
        <w:spacing w:after="0"/>
        <w:ind w:left="360"/>
        <w:rPr>
          <w:rFonts w:ascii="New times roman" w:hAnsi="New times roman" w:cs="Times New Roman"/>
          <w:sz w:val="24"/>
          <w:szCs w:val="24"/>
        </w:rPr>
      </w:pPr>
      <w:bookmarkStart w:id="6" w:name="_Hlk63270489"/>
      <w:r w:rsidRPr="00377C40">
        <w:rPr>
          <w:rFonts w:ascii="New times roman" w:hAnsi="New times roman" w:cs="Times New Roman"/>
          <w:sz w:val="24"/>
          <w:szCs w:val="24"/>
        </w:rPr>
        <w:t>f.</w:t>
      </w:r>
      <w:r w:rsidRPr="00377C40">
        <w:rPr>
          <w:rFonts w:ascii="New times roman" w:hAnsi="New times roman" w:cs="Times New Roman"/>
          <w:sz w:val="24"/>
          <w:szCs w:val="24"/>
        </w:rPr>
        <w:tab/>
        <w:t>Fees</w:t>
      </w:r>
      <w:r w:rsidR="00F91FF9" w:rsidRPr="00377C40">
        <w:rPr>
          <w:rFonts w:ascii="New times roman" w:hAnsi="New times roman" w:cs="Times New Roman"/>
          <w:sz w:val="24"/>
          <w:szCs w:val="24"/>
        </w:rPr>
        <w:t xml:space="preserve"> </w:t>
      </w:r>
      <w:r w:rsidR="00216C97" w:rsidRPr="00377C40">
        <w:rPr>
          <w:rFonts w:ascii="New times roman" w:hAnsi="New times roman" w:cs="Times New Roman"/>
          <w:sz w:val="24"/>
          <w:szCs w:val="24"/>
        </w:rPr>
        <w:t>$300 app</w:t>
      </w:r>
      <w:r w:rsidR="000B02F3">
        <w:rPr>
          <w:rFonts w:ascii="New times roman" w:hAnsi="New times roman" w:cs="Times New Roman"/>
          <w:sz w:val="24"/>
          <w:szCs w:val="24"/>
        </w:rPr>
        <w:t>lication fee</w:t>
      </w:r>
      <w:r w:rsidR="004E6658">
        <w:rPr>
          <w:rFonts w:ascii="New times roman" w:hAnsi="New times roman" w:cs="Times New Roman"/>
          <w:sz w:val="24"/>
          <w:szCs w:val="24"/>
        </w:rPr>
        <w:t xml:space="preserve"> not received</w:t>
      </w:r>
      <w:r w:rsidR="00216C97" w:rsidRPr="00377C40">
        <w:rPr>
          <w:rFonts w:ascii="New times roman" w:hAnsi="New times roman" w:cs="Times New Roman"/>
          <w:sz w:val="24"/>
          <w:szCs w:val="24"/>
        </w:rPr>
        <w:t xml:space="preserve">, $30 </w:t>
      </w:r>
      <w:r w:rsidR="000B02F3">
        <w:rPr>
          <w:rFonts w:ascii="New times roman" w:hAnsi="New times roman" w:cs="Times New Roman"/>
          <w:sz w:val="24"/>
          <w:szCs w:val="24"/>
        </w:rPr>
        <w:t>public hearing fee</w:t>
      </w:r>
      <w:r w:rsidR="00216C97" w:rsidRPr="00377C40">
        <w:rPr>
          <w:rFonts w:ascii="New times roman" w:hAnsi="New times roman" w:cs="Times New Roman"/>
          <w:sz w:val="24"/>
          <w:szCs w:val="24"/>
        </w:rPr>
        <w:t xml:space="preserve"> </w:t>
      </w:r>
      <w:r w:rsidR="00F91FF9" w:rsidRPr="00377C40">
        <w:rPr>
          <w:rFonts w:ascii="New times roman" w:hAnsi="New times roman" w:cs="Times New Roman"/>
          <w:sz w:val="24"/>
          <w:szCs w:val="24"/>
        </w:rPr>
        <w:t>not received</w:t>
      </w:r>
    </w:p>
    <w:p w14:paraId="36797CE5" w14:textId="436F13F7" w:rsidR="008F787A" w:rsidRPr="00377C40"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g.</w:t>
      </w:r>
      <w:r w:rsidRPr="00377C40">
        <w:rPr>
          <w:rFonts w:ascii="New times roman" w:hAnsi="New times roman" w:cs="Times New Roman"/>
          <w:sz w:val="24"/>
          <w:szCs w:val="24"/>
        </w:rPr>
        <w:tab/>
        <w:t xml:space="preserve">Site plan </w:t>
      </w:r>
      <w:r w:rsidR="00F91FF9" w:rsidRPr="00377C40">
        <w:rPr>
          <w:rFonts w:ascii="New times roman" w:hAnsi="New times roman" w:cs="Times New Roman"/>
          <w:sz w:val="24"/>
          <w:szCs w:val="24"/>
        </w:rPr>
        <w:t>received.</w:t>
      </w:r>
    </w:p>
    <w:p w14:paraId="6DB92CC3" w14:textId="67C13F2D" w:rsidR="008F787A" w:rsidRPr="00377C40"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h.</w:t>
      </w:r>
      <w:r w:rsidRPr="00377C40">
        <w:rPr>
          <w:rFonts w:ascii="New times roman" w:hAnsi="New times roman" w:cs="Times New Roman"/>
          <w:sz w:val="24"/>
          <w:szCs w:val="24"/>
        </w:rPr>
        <w:tab/>
        <w:t xml:space="preserve">Subdivision Application </w:t>
      </w:r>
      <w:r w:rsidR="00F91FF9" w:rsidRPr="00377C40">
        <w:rPr>
          <w:rFonts w:ascii="New times roman" w:hAnsi="New times roman" w:cs="Times New Roman"/>
          <w:sz w:val="24"/>
          <w:szCs w:val="24"/>
        </w:rPr>
        <w:t>received.</w:t>
      </w:r>
      <w:r w:rsidRPr="00377C40">
        <w:rPr>
          <w:rFonts w:ascii="New times roman" w:hAnsi="New times roman" w:cs="Times New Roman"/>
          <w:sz w:val="24"/>
          <w:szCs w:val="24"/>
        </w:rPr>
        <w:t xml:space="preserve"> </w:t>
      </w:r>
    </w:p>
    <w:p w14:paraId="73F7314B" w14:textId="1C992635" w:rsidR="008F787A" w:rsidRPr="00377C40"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i.</w:t>
      </w:r>
      <w:r w:rsidRPr="00377C40">
        <w:rPr>
          <w:rFonts w:ascii="New times roman" w:hAnsi="New times roman" w:cs="Times New Roman"/>
          <w:sz w:val="24"/>
          <w:szCs w:val="24"/>
        </w:rPr>
        <w:tab/>
        <w:t xml:space="preserve">Zoning officer letter </w:t>
      </w:r>
      <w:r w:rsidR="00F91FF9" w:rsidRPr="00377C40">
        <w:rPr>
          <w:rFonts w:ascii="New times roman" w:hAnsi="New times roman" w:cs="Times New Roman"/>
          <w:sz w:val="24"/>
          <w:szCs w:val="24"/>
        </w:rPr>
        <w:t>received.</w:t>
      </w:r>
      <w:r w:rsidRPr="00377C40">
        <w:rPr>
          <w:rFonts w:ascii="New times roman" w:hAnsi="New times roman" w:cs="Times New Roman"/>
          <w:sz w:val="24"/>
          <w:szCs w:val="24"/>
        </w:rPr>
        <w:tab/>
      </w:r>
      <w:r w:rsidRPr="00377C40">
        <w:rPr>
          <w:rFonts w:ascii="New times roman" w:hAnsi="New times roman" w:cs="Times New Roman"/>
          <w:sz w:val="24"/>
          <w:szCs w:val="24"/>
        </w:rPr>
        <w:tab/>
      </w:r>
    </w:p>
    <w:p w14:paraId="669BBD30" w14:textId="2F2ADEA1" w:rsidR="001D1B74"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j.</w:t>
      </w:r>
      <w:r w:rsidRPr="00377C40">
        <w:rPr>
          <w:rFonts w:ascii="New times roman" w:hAnsi="New times roman" w:cs="Times New Roman"/>
          <w:sz w:val="24"/>
          <w:szCs w:val="24"/>
        </w:rPr>
        <w:tab/>
        <w:t>SEQRA.</w:t>
      </w:r>
      <w:bookmarkEnd w:id="6"/>
    </w:p>
    <w:p w14:paraId="1AAB8727" w14:textId="31DBB91D" w:rsidR="00086360" w:rsidRDefault="00086360" w:rsidP="008F787A">
      <w:pPr>
        <w:spacing w:after="0"/>
        <w:ind w:left="360"/>
        <w:rPr>
          <w:rFonts w:ascii="New times roman" w:hAnsi="New times roman" w:cs="Times New Roman"/>
          <w:sz w:val="24"/>
          <w:szCs w:val="24"/>
        </w:rPr>
      </w:pPr>
    </w:p>
    <w:p w14:paraId="5559534B" w14:textId="77777777" w:rsidR="00086360" w:rsidRPr="00377C40" w:rsidRDefault="00086360" w:rsidP="008F787A">
      <w:pPr>
        <w:spacing w:after="0"/>
        <w:ind w:left="360"/>
        <w:rPr>
          <w:rFonts w:ascii="New times roman" w:hAnsi="New times roman" w:cs="Times New Roman"/>
          <w:b/>
          <w:bCs/>
          <w:sz w:val="24"/>
          <w:szCs w:val="24"/>
        </w:rPr>
      </w:pPr>
    </w:p>
    <w:p w14:paraId="478094D8" w14:textId="326AF2C1" w:rsidR="001D1B74" w:rsidRPr="00377C40" w:rsidRDefault="001D1B74" w:rsidP="001D1B74">
      <w:pPr>
        <w:spacing w:after="0"/>
        <w:ind w:left="360"/>
        <w:rPr>
          <w:rFonts w:ascii="New times roman" w:hAnsi="New times roman" w:cs="Times New Roman"/>
          <w:b/>
          <w:bCs/>
          <w:sz w:val="24"/>
          <w:szCs w:val="24"/>
          <w:u w:val="single"/>
        </w:rPr>
      </w:pPr>
      <w:r w:rsidRPr="00377C40">
        <w:rPr>
          <w:rFonts w:ascii="New times roman" w:hAnsi="New times roman" w:cs="Times New Roman"/>
          <w:b/>
          <w:bCs/>
          <w:sz w:val="24"/>
          <w:szCs w:val="24"/>
        </w:rPr>
        <w:t>5</w:t>
      </w:r>
      <w:r w:rsidR="008F787A" w:rsidRPr="00377C40">
        <w:rPr>
          <w:rFonts w:ascii="New times roman" w:hAnsi="New times roman" w:cs="Times New Roman"/>
          <w:b/>
          <w:bCs/>
          <w:sz w:val="24"/>
          <w:szCs w:val="24"/>
        </w:rPr>
        <w:t>.</w:t>
      </w:r>
      <w:r w:rsidR="008F787A" w:rsidRPr="00377C40">
        <w:rPr>
          <w:rFonts w:ascii="New times roman" w:hAnsi="New times roman" w:cs="Times New Roman"/>
          <w:b/>
          <w:bCs/>
          <w:sz w:val="24"/>
          <w:szCs w:val="24"/>
        </w:rPr>
        <w:tab/>
      </w:r>
      <w:r w:rsidRPr="00377C40">
        <w:rPr>
          <w:rFonts w:ascii="New times roman" w:hAnsi="New times roman" w:cs="Times New Roman"/>
          <w:b/>
          <w:bCs/>
          <w:sz w:val="24"/>
          <w:szCs w:val="24"/>
          <w:u w:val="single"/>
        </w:rPr>
        <w:t xml:space="preserve">2021-0203____Ordish </w:t>
      </w:r>
      <w:r w:rsidR="00845DC8" w:rsidRPr="00377C40">
        <w:rPr>
          <w:rFonts w:ascii="New times roman" w:hAnsi="New times roman" w:cs="Times New Roman"/>
          <w:b/>
          <w:bCs/>
          <w:sz w:val="24"/>
          <w:szCs w:val="24"/>
          <w:u w:val="single"/>
        </w:rPr>
        <w:t xml:space="preserve">     </w:t>
      </w:r>
      <w:r w:rsidRPr="00377C40">
        <w:rPr>
          <w:rFonts w:ascii="New times roman" w:hAnsi="New times roman" w:cs="Times New Roman"/>
          <w:b/>
          <w:bCs/>
          <w:sz w:val="24"/>
          <w:szCs w:val="24"/>
          <w:u w:val="single"/>
        </w:rPr>
        <w:t>– 2319 CR 67 - _</w:t>
      </w:r>
      <w:proofErr w:type="spellStart"/>
      <w:r w:rsidRPr="00377C40">
        <w:rPr>
          <w:rFonts w:ascii="New times roman" w:hAnsi="New times roman" w:cs="Times New Roman"/>
          <w:b/>
          <w:bCs/>
          <w:sz w:val="24"/>
          <w:szCs w:val="24"/>
          <w:u w:val="single"/>
        </w:rPr>
        <w:t>Subdivision__Tax</w:t>
      </w:r>
      <w:proofErr w:type="spellEnd"/>
      <w:r w:rsidRPr="00377C40">
        <w:rPr>
          <w:rFonts w:ascii="New times roman" w:hAnsi="New times roman" w:cs="Times New Roman"/>
          <w:b/>
          <w:bCs/>
          <w:sz w:val="24"/>
          <w:szCs w:val="24"/>
          <w:u w:val="single"/>
        </w:rPr>
        <w:t xml:space="preserve"> ID# (67.00-2-22.2)</w:t>
      </w:r>
    </w:p>
    <w:p w14:paraId="3626A529" w14:textId="144F878D" w:rsidR="008F787A" w:rsidRPr="00377C40" w:rsidRDefault="008F787A" w:rsidP="008F787A">
      <w:pPr>
        <w:spacing w:after="0"/>
        <w:ind w:left="360"/>
        <w:rPr>
          <w:rFonts w:ascii="New times roman" w:hAnsi="New times roman" w:cs="Times New Roman"/>
          <w:b/>
          <w:bCs/>
          <w:sz w:val="24"/>
          <w:szCs w:val="24"/>
          <w:u w:val="single"/>
        </w:rPr>
      </w:pPr>
    </w:p>
    <w:p w14:paraId="53722EF8" w14:textId="2893FF5F" w:rsidR="00392ADD" w:rsidRPr="00377C40" w:rsidRDefault="00392ADD" w:rsidP="00392ADD">
      <w:pPr>
        <w:spacing w:after="0"/>
        <w:ind w:left="360"/>
        <w:rPr>
          <w:rFonts w:ascii="New times roman" w:hAnsi="New times roman" w:cs="Times New Roman"/>
          <w:sz w:val="24"/>
          <w:szCs w:val="24"/>
        </w:rPr>
      </w:pPr>
      <w:bookmarkStart w:id="7" w:name="_Hlk65760405"/>
      <w:bookmarkStart w:id="8" w:name="_Hlk63270901"/>
      <w:r w:rsidRPr="00377C40">
        <w:rPr>
          <w:rFonts w:ascii="New times roman" w:hAnsi="New times roman" w:cs="Times New Roman"/>
          <w:sz w:val="24"/>
          <w:szCs w:val="24"/>
        </w:rPr>
        <w:t>a.</w:t>
      </w:r>
      <w:r w:rsidRPr="00377C40">
        <w:rPr>
          <w:rFonts w:ascii="New times roman" w:hAnsi="New times roman" w:cs="Times New Roman"/>
          <w:sz w:val="24"/>
          <w:szCs w:val="24"/>
        </w:rPr>
        <w:tab/>
        <w:t>Fees</w:t>
      </w:r>
      <w:r w:rsidR="00186C9C">
        <w:rPr>
          <w:rFonts w:ascii="New times roman" w:hAnsi="New times roman" w:cs="Times New Roman"/>
          <w:sz w:val="24"/>
          <w:szCs w:val="24"/>
        </w:rPr>
        <w:t>:</w:t>
      </w:r>
      <w:r w:rsidR="00216C97" w:rsidRPr="00377C40">
        <w:rPr>
          <w:rFonts w:ascii="New times roman" w:hAnsi="New times roman" w:cs="Times New Roman"/>
          <w:sz w:val="24"/>
          <w:szCs w:val="24"/>
        </w:rPr>
        <w:t xml:space="preserve"> </w:t>
      </w:r>
      <w:r w:rsidR="00186C9C">
        <w:rPr>
          <w:rFonts w:ascii="New times roman" w:hAnsi="New times roman" w:cs="Times New Roman"/>
          <w:sz w:val="24"/>
          <w:szCs w:val="24"/>
        </w:rPr>
        <w:t xml:space="preserve">Application fee </w:t>
      </w:r>
      <w:r w:rsidR="00741E05" w:rsidRPr="00377C40">
        <w:rPr>
          <w:rFonts w:ascii="New times roman" w:hAnsi="New times roman" w:cs="Times New Roman"/>
          <w:sz w:val="24"/>
          <w:szCs w:val="24"/>
        </w:rPr>
        <w:t>not yet received</w:t>
      </w:r>
      <w:r w:rsidR="00741E05">
        <w:rPr>
          <w:rFonts w:ascii="New times roman" w:hAnsi="New times roman" w:cs="Times New Roman"/>
          <w:sz w:val="24"/>
          <w:szCs w:val="24"/>
        </w:rPr>
        <w:t>;</w:t>
      </w:r>
      <w:r w:rsidR="00186C9C">
        <w:rPr>
          <w:rFonts w:ascii="New times roman" w:hAnsi="New times roman" w:cs="Times New Roman"/>
          <w:sz w:val="24"/>
          <w:szCs w:val="24"/>
        </w:rPr>
        <w:t xml:space="preserve"> $30 PH fee received</w:t>
      </w:r>
    </w:p>
    <w:p w14:paraId="5E80B164" w14:textId="744C864E" w:rsidR="00392ADD" w:rsidRPr="00377C40" w:rsidRDefault="00392ADD" w:rsidP="00392ADD">
      <w:pPr>
        <w:spacing w:after="0"/>
        <w:ind w:left="360"/>
        <w:rPr>
          <w:rFonts w:ascii="New times roman" w:hAnsi="New times roman" w:cs="Times New Roman"/>
          <w:sz w:val="24"/>
          <w:szCs w:val="24"/>
        </w:rPr>
      </w:pPr>
      <w:r w:rsidRPr="00377C40">
        <w:rPr>
          <w:rFonts w:ascii="New times roman" w:hAnsi="New times roman" w:cs="Times New Roman"/>
          <w:sz w:val="24"/>
          <w:szCs w:val="24"/>
        </w:rPr>
        <w:t>b.</w:t>
      </w:r>
      <w:r w:rsidRPr="00377C40">
        <w:rPr>
          <w:rFonts w:ascii="New times roman" w:hAnsi="New times roman" w:cs="Times New Roman"/>
          <w:sz w:val="24"/>
          <w:szCs w:val="24"/>
        </w:rPr>
        <w:tab/>
        <w:t xml:space="preserve">Site plan </w:t>
      </w:r>
      <w:r w:rsidR="007941E1" w:rsidRPr="00377C40">
        <w:rPr>
          <w:rFonts w:ascii="New times roman" w:hAnsi="New times roman" w:cs="Times New Roman"/>
          <w:sz w:val="24"/>
          <w:szCs w:val="24"/>
        </w:rPr>
        <w:t>received</w:t>
      </w:r>
    </w:p>
    <w:p w14:paraId="0A22263E" w14:textId="4ACAC6B5" w:rsidR="00392ADD" w:rsidRPr="00377C40" w:rsidRDefault="00392ADD" w:rsidP="00392ADD">
      <w:pPr>
        <w:spacing w:after="0"/>
        <w:ind w:left="360"/>
        <w:rPr>
          <w:rFonts w:ascii="New times roman" w:hAnsi="New times roman" w:cs="Times New Roman"/>
          <w:sz w:val="24"/>
          <w:szCs w:val="24"/>
        </w:rPr>
      </w:pPr>
      <w:r w:rsidRPr="00377C40">
        <w:rPr>
          <w:rFonts w:ascii="New times roman" w:hAnsi="New times roman" w:cs="Times New Roman"/>
          <w:sz w:val="24"/>
          <w:szCs w:val="24"/>
        </w:rPr>
        <w:t>c.</w:t>
      </w:r>
      <w:r w:rsidRPr="00377C40">
        <w:rPr>
          <w:rFonts w:ascii="New times roman" w:hAnsi="New times roman" w:cs="Times New Roman"/>
          <w:sz w:val="24"/>
          <w:szCs w:val="24"/>
        </w:rPr>
        <w:tab/>
        <w:t>Subdivision Application</w:t>
      </w:r>
      <w:r w:rsidR="007941E1" w:rsidRPr="00377C40">
        <w:rPr>
          <w:rFonts w:ascii="New times roman" w:hAnsi="New times roman" w:cs="Times New Roman"/>
          <w:sz w:val="24"/>
          <w:szCs w:val="24"/>
        </w:rPr>
        <w:t xml:space="preserve"> received</w:t>
      </w:r>
      <w:r w:rsidRPr="00377C40">
        <w:rPr>
          <w:rFonts w:ascii="New times roman" w:hAnsi="New times roman" w:cs="Times New Roman"/>
          <w:sz w:val="24"/>
          <w:szCs w:val="24"/>
        </w:rPr>
        <w:t xml:space="preserve">  </w:t>
      </w:r>
    </w:p>
    <w:p w14:paraId="5B21D4FD" w14:textId="1308661C" w:rsidR="00392ADD" w:rsidRPr="00377C40" w:rsidRDefault="00392ADD" w:rsidP="00392ADD">
      <w:pPr>
        <w:spacing w:after="0"/>
        <w:ind w:left="360"/>
        <w:rPr>
          <w:rFonts w:ascii="New times roman" w:hAnsi="New times roman" w:cs="Times New Roman"/>
          <w:sz w:val="24"/>
          <w:szCs w:val="24"/>
        </w:rPr>
      </w:pPr>
      <w:r w:rsidRPr="00377C40">
        <w:rPr>
          <w:rFonts w:ascii="New times roman" w:hAnsi="New times roman" w:cs="Times New Roman"/>
          <w:sz w:val="24"/>
          <w:szCs w:val="24"/>
        </w:rPr>
        <w:t>d.</w:t>
      </w:r>
      <w:r w:rsidRPr="00377C40">
        <w:rPr>
          <w:rFonts w:ascii="New times roman" w:hAnsi="New times roman" w:cs="Times New Roman"/>
          <w:sz w:val="24"/>
          <w:szCs w:val="24"/>
        </w:rPr>
        <w:tab/>
        <w:t xml:space="preserve">Zoning officer letter </w:t>
      </w:r>
      <w:r w:rsidR="007941E1" w:rsidRPr="00377C40">
        <w:rPr>
          <w:rFonts w:ascii="New times roman" w:hAnsi="New times roman" w:cs="Times New Roman"/>
          <w:sz w:val="24"/>
          <w:szCs w:val="24"/>
        </w:rPr>
        <w:t>received</w:t>
      </w:r>
      <w:r w:rsidRPr="00377C40">
        <w:rPr>
          <w:rFonts w:ascii="New times roman" w:hAnsi="New times roman" w:cs="Times New Roman"/>
          <w:sz w:val="24"/>
          <w:szCs w:val="24"/>
        </w:rPr>
        <w:tab/>
      </w:r>
      <w:r w:rsidRPr="00377C40">
        <w:rPr>
          <w:rFonts w:ascii="New times roman" w:hAnsi="New times roman" w:cs="Times New Roman"/>
          <w:sz w:val="24"/>
          <w:szCs w:val="24"/>
        </w:rPr>
        <w:tab/>
      </w:r>
    </w:p>
    <w:p w14:paraId="3BF4DE27" w14:textId="4013F082" w:rsidR="00392ADD" w:rsidRDefault="00392ADD" w:rsidP="00392ADD">
      <w:pPr>
        <w:spacing w:after="0"/>
        <w:ind w:left="360"/>
        <w:rPr>
          <w:rFonts w:ascii="New times roman" w:hAnsi="New times roman" w:cs="Times New Roman"/>
          <w:sz w:val="24"/>
          <w:szCs w:val="24"/>
        </w:rPr>
      </w:pPr>
      <w:r w:rsidRPr="00377C40">
        <w:rPr>
          <w:rFonts w:ascii="New times roman" w:hAnsi="New times roman" w:cs="Times New Roman"/>
          <w:sz w:val="24"/>
          <w:szCs w:val="24"/>
        </w:rPr>
        <w:t>e.</w:t>
      </w:r>
      <w:r w:rsidRPr="00377C40">
        <w:rPr>
          <w:rFonts w:ascii="New times roman" w:hAnsi="New times roman" w:cs="Times New Roman"/>
          <w:sz w:val="24"/>
          <w:szCs w:val="24"/>
        </w:rPr>
        <w:tab/>
        <w:t>SEQRA.</w:t>
      </w:r>
    </w:p>
    <w:p w14:paraId="57FE721C" w14:textId="1453F04C" w:rsidR="009861EA" w:rsidRDefault="009861EA" w:rsidP="00392ADD">
      <w:pPr>
        <w:spacing w:after="0"/>
        <w:ind w:left="360"/>
        <w:rPr>
          <w:rFonts w:ascii="New times roman" w:hAnsi="New times roman" w:cs="Times New Roman"/>
          <w:sz w:val="24"/>
          <w:szCs w:val="24"/>
        </w:rPr>
      </w:pPr>
    </w:p>
    <w:p w14:paraId="0D5EA998" w14:textId="47BC8C2E" w:rsidR="007235C2" w:rsidRPr="009861EA" w:rsidRDefault="009861EA" w:rsidP="009861EA">
      <w:pPr>
        <w:spacing w:after="0"/>
        <w:ind w:left="360"/>
        <w:rPr>
          <w:rFonts w:ascii="New times roman" w:hAnsi="New times roman" w:cs="Times New Roman"/>
          <w:sz w:val="24"/>
          <w:szCs w:val="24"/>
        </w:rPr>
      </w:pPr>
      <w:r>
        <w:rPr>
          <w:rFonts w:ascii="New times roman" w:hAnsi="New times roman" w:cs="Times New Roman"/>
          <w:sz w:val="24"/>
          <w:szCs w:val="24"/>
        </w:rPr>
        <w:t>Public hearing scheduled for June 2021.</w:t>
      </w:r>
      <w:bookmarkEnd w:id="7"/>
    </w:p>
    <w:p w14:paraId="7B8C8467" w14:textId="0D75408B" w:rsidR="000378C4" w:rsidRPr="00377C40" w:rsidRDefault="000378C4" w:rsidP="0089228F">
      <w:pPr>
        <w:spacing w:after="0"/>
        <w:rPr>
          <w:rFonts w:ascii="New times roman" w:hAnsi="New times roman" w:cs="Times New Roman"/>
          <w:sz w:val="24"/>
          <w:szCs w:val="24"/>
        </w:rPr>
      </w:pPr>
      <w:bookmarkStart w:id="9" w:name="_Hlk67595962"/>
    </w:p>
    <w:p w14:paraId="37FD4134" w14:textId="0B098190" w:rsidR="0089228F" w:rsidRPr="00377C40" w:rsidRDefault="0089228F" w:rsidP="0089228F">
      <w:pPr>
        <w:spacing w:after="0"/>
        <w:rPr>
          <w:rFonts w:ascii="New times roman" w:hAnsi="New times roman" w:cs="Times New Roman"/>
          <w:sz w:val="24"/>
          <w:szCs w:val="24"/>
        </w:rPr>
      </w:pPr>
    </w:p>
    <w:p w14:paraId="1FD58851" w14:textId="058C361D" w:rsidR="0089228F" w:rsidRPr="00183152" w:rsidRDefault="0089228F" w:rsidP="00183152">
      <w:pPr>
        <w:pStyle w:val="ListParagraph"/>
        <w:numPr>
          <w:ilvl w:val="0"/>
          <w:numId w:val="4"/>
        </w:numPr>
        <w:rPr>
          <w:rFonts w:ascii="New times roman" w:hAnsi="New times roman" w:cs="Times New Roman"/>
          <w:b/>
          <w:bCs/>
          <w:sz w:val="24"/>
          <w:szCs w:val="24"/>
          <w:u w:val="single"/>
        </w:rPr>
      </w:pPr>
      <w:r w:rsidRPr="00377C40">
        <w:rPr>
          <w:rFonts w:ascii="New times roman" w:hAnsi="New times roman" w:cs="Times New Roman"/>
          <w:sz w:val="24"/>
          <w:szCs w:val="24"/>
        </w:rPr>
        <w:t xml:space="preserve"> </w:t>
      </w:r>
      <w:r w:rsidRPr="00377C40">
        <w:rPr>
          <w:rFonts w:ascii="New times roman" w:hAnsi="New times roman" w:cs="Times New Roman"/>
          <w:b/>
          <w:bCs/>
          <w:sz w:val="24"/>
          <w:szCs w:val="24"/>
          <w:u w:val="single"/>
        </w:rPr>
        <w:t xml:space="preserve">2021-0505    Heath/Vandenburgh </w:t>
      </w:r>
      <w:r w:rsidR="001B4FC1">
        <w:rPr>
          <w:rFonts w:ascii="New times roman" w:hAnsi="New times roman" w:cs="Times New Roman"/>
          <w:b/>
          <w:bCs/>
          <w:sz w:val="24"/>
          <w:szCs w:val="24"/>
          <w:u w:val="single"/>
        </w:rPr>
        <w:t xml:space="preserve">     </w:t>
      </w:r>
      <w:r w:rsidR="00183152">
        <w:rPr>
          <w:rFonts w:ascii="New times roman" w:hAnsi="New times roman" w:cs="Times New Roman"/>
          <w:b/>
          <w:bCs/>
          <w:sz w:val="24"/>
          <w:szCs w:val="24"/>
          <w:u w:val="single"/>
        </w:rPr>
        <w:t xml:space="preserve">933/943 County Route 67  </w:t>
      </w:r>
      <w:r w:rsidR="001B4FC1">
        <w:rPr>
          <w:rFonts w:ascii="New times roman" w:hAnsi="New times roman" w:cs="Times New Roman"/>
          <w:b/>
          <w:bCs/>
          <w:sz w:val="24"/>
          <w:szCs w:val="24"/>
          <w:u w:val="single"/>
        </w:rPr>
        <w:t xml:space="preserve">   </w:t>
      </w:r>
      <w:r w:rsidR="00183152">
        <w:rPr>
          <w:rFonts w:ascii="New times roman" w:hAnsi="New times roman" w:cs="Times New Roman"/>
          <w:b/>
          <w:bCs/>
          <w:sz w:val="24"/>
          <w:szCs w:val="24"/>
          <w:u w:val="single"/>
        </w:rPr>
        <w:t xml:space="preserve"> Subdivision   Tax ID# (84.00-4-19.1 &amp; 84.00-4-19.2)</w:t>
      </w:r>
    </w:p>
    <w:p w14:paraId="5DDB4E43" w14:textId="77777777" w:rsidR="0089228F" w:rsidRPr="00377C40" w:rsidRDefault="0089228F" w:rsidP="0089228F">
      <w:pPr>
        <w:spacing w:after="0"/>
        <w:rPr>
          <w:rFonts w:ascii="New times roman" w:hAnsi="New times roman" w:cs="Times New Roman"/>
          <w:b/>
          <w:bCs/>
          <w:sz w:val="24"/>
          <w:szCs w:val="24"/>
          <w:u w:val="single"/>
        </w:rPr>
      </w:pPr>
      <w:r w:rsidRPr="00377C40">
        <w:rPr>
          <w:rFonts w:ascii="New times roman" w:hAnsi="New times roman" w:cs="Times New Roman"/>
          <w:sz w:val="24"/>
          <w:szCs w:val="24"/>
        </w:rPr>
        <w:t>Applicant wishes to alter existing lot line.</w:t>
      </w:r>
      <w:r w:rsidRPr="00377C40">
        <w:rPr>
          <w:rFonts w:ascii="New times roman" w:hAnsi="New times roman" w:cs="Times New Roman"/>
          <w:b/>
          <w:bCs/>
          <w:sz w:val="24"/>
          <w:szCs w:val="24"/>
          <w:u w:val="single"/>
        </w:rPr>
        <w:t xml:space="preserve">        </w:t>
      </w:r>
    </w:p>
    <w:p w14:paraId="41563B14" w14:textId="77777777" w:rsidR="0089228F" w:rsidRPr="00377C40" w:rsidRDefault="0089228F" w:rsidP="0089228F">
      <w:pPr>
        <w:spacing w:after="0"/>
        <w:rPr>
          <w:rFonts w:ascii="New times roman" w:hAnsi="New times roman" w:cs="Times New Roman"/>
          <w:sz w:val="24"/>
          <w:szCs w:val="24"/>
        </w:rPr>
      </w:pPr>
    </w:p>
    <w:p w14:paraId="242546D5" w14:textId="14846D28" w:rsidR="0089228F" w:rsidRPr="00377C40" w:rsidRDefault="00D91F04" w:rsidP="0089228F">
      <w:pPr>
        <w:pStyle w:val="ListParagraph"/>
        <w:numPr>
          <w:ilvl w:val="0"/>
          <w:numId w:val="10"/>
        </w:numPr>
        <w:spacing w:after="0"/>
        <w:rPr>
          <w:rFonts w:ascii="New times roman" w:hAnsi="New times roman" w:cs="Times New Roman"/>
          <w:sz w:val="24"/>
          <w:szCs w:val="24"/>
        </w:rPr>
      </w:pPr>
      <w:bookmarkStart w:id="10" w:name="_Hlk67596129"/>
      <w:bookmarkStart w:id="11" w:name="_Hlk71160822"/>
      <w:r>
        <w:rPr>
          <w:rFonts w:ascii="New times roman" w:hAnsi="New times roman" w:cs="Times New Roman"/>
          <w:sz w:val="24"/>
          <w:szCs w:val="24"/>
        </w:rPr>
        <w:t>Both</w:t>
      </w:r>
      <w:r w:rsidR="00086360">
        <w:rPr>
          <w:rFonts w:ascii="New times roman" w:hAnsi="New times roman" w:cs="Times New Roman"/>
          <w:sz w:val="24"/>
          <w:szCs w:val="24"/>
        </w:rPr>
        <w:t xml:space="preserve"> </w:t>
      </w:r>
      <w:r w:rsidR="0089228F" w:rsidRPr="00377C40">
        <w:rPr>
          <w:rFonts w:ascii="New times roman" w:hAnsi="New times roman" w:cs="Times New Roman"/>
          <w:sz w:val="24"/>
          <w:szCs w:val="24"/>
        </w:rPr>
        <w:t xml:space="preserve">Fees </w:t>
      </w:r>
      <w:r w:rsidR="00086360">
        <w:rPr>
          <w:rFonts w:ascii="New times roman" w:hAnsi="New times roman" w:cs="Times New Roman"/>
          <w:sz w:val="24"/>
          <w:szCs w:val="24"/>
        </w:rPr>
        <w:t>paid</w:t>
      </w:r>
      <w:r w:rsidR="001B4FC1">
        <w:rPr>
          <w:rFonts w:ascii="New times roman" w:hAnsi="New times roman" w:cs="Times New Roman"/>
          <w:sz w:val="24"/>
          <w:szCs w:val="24"/>
        </w:rPr>
        <w:t>.</w:t>
      </w:r>
    </w:p>
    <w:p w14:paraId="451B27AE" w14:textId="77E4830C"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r w:rsidR="00086360">
        <w:rPr>
          <w:rFonts w:ascii="New times roman" w:hAnsi="New times roman" w:cs="Times New Roman"/>
          <w:sz w:val="24"/>
          <w:szCs w:val="24"/>
        </w:rPr>
        <w:t>received</w:t>
      </w:r>
      <w:r w:rsidR="001B4FC1">
        <w:rPr>
          <w:rFonts w:ascii="New times roman" w:hAnsi="New times roman" w:cs="Times New Roman"/>
          <w:sz w:val="24"/>
          <w:szCs w:val="24"/>
        </w:rPr>
        <w:t>.</w:t>
      </w:r>
    </w:p>
    <w:p w14:paraId="3DCE10EF" w14:textId="0EAA3143"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Subdivision Application </w:t>
      </w:r>
      <w:r w:rsidR="00086360">
        <w:rPr>
          <w:rFonts w:ascii="New times roman" w:hAnsi="New times roman" w:cs="Times New Roman"/>
          <w:sz w:val="24"/>
          <w:szCs w:val="24"/>
        </w:rPr>
        <w:t>received</w:t>
      </w:r>
      <w:r w:rsidR="001B4FC1">
        <w:rPr>
          <w:rFonts w:ascii="New times roman" w:hAnsi="New times roman" w:cs="Times New Roman"/>
          <w:sz w:val="24"/>
          <w:szCs w:val="24"/>
        </w:rPr>
        <w:t>.</w:t>
      </w:r>
    </w:p>
    <w:p w14:paraId="256C68AF" w14:textId="375C4C82"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00086360">
        <w:rPr>
          <w:rFonts w:ascii="New times roman" w:hAnsi="New times roman" w:cs="Times New Roman"/>
          <w:sz w:val="24"/>
          <w:szCs w:val="24"/>
        </w:rPr>
        <w:t xml:space="preserve"> received</w:t>
      </w:r>
      <w:r w:rsidR="001B4FC1">
        <w:rPr>
          <w:rFonts w:ascii="New times roman" w:hAnsi="New times roman" w:cs="Times New Roman"/>
          <w:sz w:val="24"/>
          <w:szCs w:val="24"/>
        </w:rPr>
        <w:t>.</w:t>
      </w:r>
      <w:r w:rsidRPr="00377C40">
        <w:rPr>
          <w:rFonts w:ascii="New times roman" w:hAnsi="New times roman" w:cs="Times New Roman"/>
          <w:sz w:val="24"/>
          <w:szCs w:val="24"/>
        </w:rPr>
        <w:tab/>
      </w:r>
    </w:p>
    <w:p w14:paraId="4AF8BC78" w14:textId="6AEFDACF" w:rsidR="0089228F"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SEQRA</w:t>
      </w:r>
      <w:bookmarkEnd w:id="10"/>
      <w:r w:rsidR="00086360">
        <w:rPr>
          <w:rFonts w:ascii="New times roman" w:hAnsi="New times roman" w:cs="Times New Roman"/>
          <w:sz w:val="24"/>
          <w:szCs w:val="24"/>
        </w:rPr>
        <w:t xml:space="preserve"> completed</w:t>
      </w:r>
      <w:r w:rsidR="001B4FC1">
        <w:rPr>
          <w:rFonts w:ascii="New times roman" w:hAnsi="New times roman" w:cs="Times New Roman"/>
          <w:sz w:val="24"/>
          <w:szCs w:val="24"/>
        </w:rPr>
        <w:t>.</w:t>
      </w:r>
    </w:p>
    <w:p w14:paraId="117ABD9A" w14:textId="6A856989" w:rsidR="00086360" w:rsidRDefault="00086360" w:rsidP="00086360">
      <w:pPr>
        <w:pStyle w:val="ListParagraph"/>
        <w:spacing w:after="0"/>
        <w:ind w:left="1440"/>
        <w:rPr>
          <w:rFonts w:ascii="New times roman" w:hAnsi="New times roman" w:cs="Times New Roman"/>
          <w:sz w:val="24"/>
          <w:szCs w:val="24"/>
        </w:rPr>
      </w:pPr>
    </w:p>
    <w:p w14:paraId="1B2EAE2C" w14:textId="334CB871" w:rsidR="00086360" w:rsidRPr="004E6658" w:rsidRDefault="004E6658" w:rsidP="004E6658">
      <w:pPr>
        <w:spacing w:after="0"/>
        <w:rPr>
          <w:rFonts w:ascii="New times roman" w:hAnsi="New times roman" w:cs="Times New Roman"/>
          <w:sz w:val="24"/>
          <w:szCs w:val="24"/>
        </w:rPr>
      </w:pPr>
      <w:r>
        <w:rPr>
          <w:rFonts w:ascii="New times roman" w:hAnsi="New times roman" w:cs="Times New Roman"/>
          <w:sz w:val="24"/>
          <w:szCs w:val="24"/>
        </w:rPr>
        <w:t xml:space="preserve">       </w:t>
      </w:r>
      <w:r w:rsidR="00086360" w:rsidRPr="004E6658">
        <w:rPr>
          <w:rFonts w:ascii="New times roman" w:hAnsi="New times roman" w:cs="Times New Roman"/>
          <w:sz w:val="24"/>
          <w:szCs w:val="24"/>
        </w:rPr>
        <w:t>Public hearing scheduled for June 2021.</w:t>
      </w:r>
    </w:p>
    <w:bookmarkEnd w:id="11"/>
    <w:p w14:paraId="21307A06" w14:textId="6EFC4E9E" w:rsidR="0089228F" w:rsidRPr="00377C40" w:rsidRDefault="0089228F" w:rsidP="0089228F">
      <w:pPr>
        <w:pStyle w:val="ListParagraph"/>
        <w:spacing w:after="0"/>
        <w:ind w:left="1440"/>
        <w:rPr>
          <w:rFonts w:ascii="New times roman" w:hAnsi="New times roman" w:cs="Times New Roman"/>
          <w:sz w:val="24"/>
          <w:szCs w:val="24"/>
        </w:rPr>
      </w:pPr>
    </w:p>
    <w:p w14:paraId="6060EDDF" w14:textId="77777777" w:rsidR="0089228F" w:rsidRPr="00377C40" w:rsidRDefault="0089228F" w:rsidP="0089228F">
      <w:pPr>
        <w:pStyle w:val="ListParagraph"/>
        <w:spacing w:after="0"/>
        <w:ind w:left="1440"/>
        <w:rPr>
          <w:rFonts w:ascii="New times roman" w:hAnsi="New times roman" w:cs="Times New Roman"/>
          <w:sz w:val="24"/>
          <w:szCs w:val="24"/>
        </w:rPr>
      </w:pPr>
    </w:p>
    <w:p w14:paraId="33F164A7" w14:textId="4B63E777" w:rsidR="0089228F" w:rsidRPr="00377C40" w:rsidRDefault="0089228F" w:rsidP="0089228F">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 xml:space="preserve">2021-0501      </w:t>
      </w:r>
      <w:proofErr w:type="spellStart"/>
      <w:r w:rsidRPr="00377C40">
        <w:rPr>
          <w:rFonts w:ascii="New times roman" w:hAnsi="New times roman" w:cs="Times New Roman"/>
          <w:b/>
          <w:bCs/>
          <w:sz w:val="24"/>
          <w:szCs w:val="24"/>
          <w:u w:val="single"/>
        </w:rPr>
        <w:t>Shinglekill</w:t>
      </w:r>
      <w:proofErr w:type="spellEnd"/>
      <w:r w:rsidRPr="00377C40">
        <w:rPr>
          <w:rFonts w:ascii="New times roman" w:hAnsi="New times roman" w:cs="Times New Roman"/>
          <w:b/>
          <w:bCs/>
          <w:sz w:val="24"/>
          <w:szCs w:val="24"/>
          <w:u w:val="single"/>
        </w:rPr>
        <w:t xml:space="preserve"> Falls B&amp;B         500 Mountain Avenue     Tax - (101.17-1-3)</w:t>
      </w:r>
    </w:p>
    <w:p w14:paraId="52B3AE39" w14:textId="64B39D8D" w:rsidR="0089228F" w:rsidRPr="00377C40" w:rsidRDefault="0089228F" w:rsidP="0089228F">
      <w:pPr>
        <w:spacing w:after="0"/>
        <w:rPr>
          <w:rFonts w:ascii="New times roman" w:hAnsi="New times roman" w:cs="Times New Roman"/>
          <w:b/>
          <w:bCs/>
          <w:sz w:val="24"/>
          <w:szCs w:val="24"/>
          <w:u w:val="single"/>
        </w:rPr>
      </w:pPr>
    </w:p>
    <w:p w14:paraId="59B01332" w14:textId="1ED4346D" w:rsidR="0089228F" w:rsidRPr="00377C40" w:rsidRDefault="0089228F" w:rsidP="0089228F">
      <w:pPr>
        <w:spacing w:after="0"/>
        <w:rPr>
          <w:rFonts w:ascii="New times roman" w:hAnsi="New times roman" w:cs="Times New Roman"/>
          <w:sz w:val="24"/>
          <w:szCs w:val="24"/>
        </w:rPr>
      </w:pPr>
      <w:r w:rsidRPr="00377C40">
        <w:rPr>
          <w:rFonts w:ascii="New times roman" w:hAnsi="New times roman" w:cs="Times New Roman"/>
          <w:sz w:val="24"/>
          <w:szCs w:val="24"/>
        </w:rPr>
        <w:t xml:space="preserve">Applicant wishes to </w:t>
      </w:r>
      <w:r w:rsidR="00B6723C">
        <w:rPr>
          <w:rFonts w:ascii="New times roman" w:hAnsi="New times roman" w:cs="Times New Roman"/>
          <w:sz w:val="24"/>
          <w:szCs w:val="24"/>
        </w:rPr>
        <w:t>erect a pavilion for special venues</w:t>
      </w:r>
      <w:r w:rsidR="009E00F3">
        <w:rPr>
          <w:rFonts w:ascii="New times roman" w:hAnsi="New times roman" w:cs="Times New Roman"/>
          <w:sz w:val="24"/>
          <w:szCs w:val="24"/>
        </w:rPr>
        <w:t>.</w:t>
      </w:r>
      <w:r w:rsidR="00B6723C">
        <w:rPr>
          <w:rFonts w:ascii="New times roman" w:hAnsi="New times roman" w:cs="Times New Roman"/>
          <w:sz w:val="24"/>
          <w:szCs w:val="24"/>
        </w:rPr>
        <w:t xml:space="preserve"> </w:t>
      </w:r>
    </w:p>
    <w:p w14:paraId="1CFA974A" w14:textId="548AC2A8" w:rsidR="0089228F" w:rsidRPr="00377C40" w:rsidRDefault="0089228F" w:rsidP="0089228F">
      <w:pPr>
        <w:spacing w:after="0"/>
        <w:rPr>
          <w:rFonts w:ascii="New times roman" w:hAnsi="New times roman" w:cs="Times New Roman"/>
          <w:sz w:val="24"/>
          <w:szCs w:val="24"/>
        </w:rPr>
      </w:pPr>
    </w:p>
    <w:p w14:paraId="35EAAF39" w14:textId="7683D41A" w:rsidR="0089228F" w:rsidRPr="00377C40" w:rsidRDefault="00D91F04" w:rsidP="0089228F">
      <w:pPr>
        <w:pStyle w:val="ListParagraph"/>
        <w:numPr>
          <w:ilvl w:val="0"/>
          <w:numId w:val="10"/>
        </w:numPr>
        <w:spacing w:after="0"/>
        <w:rPr>
          <w:rFonts w:ascii="New times roman" w:hAnsi="New times roman" w:cs="Times New Roman"/>
          <w:sz w:val="24"/>
          <w:szCs w:val="24"/>
        </w:rPr>
      </w:pPr>
      <w:r>
        <w:rPr>
          <w:rFonts w:ascii="New times roman" w:hAnsi="New times roman" w:cs="Times New Roman"/>
          <w:sz w:val="24"/>
          <w:szCs w:val="24"/>
        </w:rPr>
        <w:t xml:space="preserve">Both </w:t>
      </w:r>
      <w:r w:rsidR="0089228F" w:rsidRPr="00377C40">
        <w:rPr>
          <w:rFonts w:ascii="New times roman" w:hAnsi="New times roman" w:cs="Times New Roman"/>
          <w:sz w:val="24"/>
          <w:szCs w:val="24"/>
        </w:rPr>
        <w:t xml:space="preserve">Fees </w:t>
      </w:r>
      <w:r>
        <w:rPr>
          <w:rFonts w:ascii="New times roman" w:hAnsi="New times roman" w:cs="Times New Roman"/>
          <w:sz w:val="24"/>
          <w:szCs w:val="24"/>
        </w:rPr>
        <w:t>paid.</w:t>
      </w:r>
    </w:p>
    <w:p w14:paraId="0750E8DD" w14:textId="1758B31D"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r w:rsidR="00D91F04">
        <w:rPr>
          <w:rFonts w:ascii="New times roman" w:hAnsi="New times roman" w:cs="Times New Roman"/>
          <w:sz w:val="24"/>
          <w:szCs w:val="24"/>
        </w:rPr>
        <w:t>received.</w:t>
      </w:r>
    </w:p>
    <w:p w14:paraId="460220E1" w14:textId="136FCF08"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Subdivision Application</w:t>
      </w:r>
      <w:r w:rsidR="00D91F04">
        <w:rPr>
          <w:rFonts w:ascii="New times roman" w:hAnsi="New times roman" w:cs="Times New Roman"/>
          <w:sz w:val="24"/>
          <w:szCs w:val="24"/>
        </w:rPr>
        <w:t xml:space="preserve"> received.</w:t>
      </w:r>
      <w:r w:rsidRPr="00377C40">
        <w:rPr>
          <w:rFonts w:ascii="New times roman" w:hAnsi="New times roman" w:cs="Times New Roman"/>
          <w:sz w:val="24"/>
          <w:szCs w:val="24"/>
        </w:rPr>
        <w:t xml:space="preserve"> </w:t>
      </w:r>
    </w:p>
    <w:p w14:paraId="5AB43339" w14:textId="7B23FE92"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00D91F04">
        <w:rPr>
          <w:rFonts w:ascii="New times roman" w:hAnsi="New times roman" w:cs="Times New Roman"/>
          <w:sz w:val="24"/>
          <w:szCs w:val="24"/>
        </w:rPr>
        <w:t xml:space="preserve"> received.</w:t>
      </w:r>
      <w:r w:rsidRPr="00377C40">
        <w:rPr>
          <w:rFonts w:ascii="New times roman" w:hAnsi="New times roman" w:cs="Times New Roman"/>
          <w:sz w:val="24"/>
          <w:szCs w:val="24"/>
        </w:rPr>
        <w:tab/>
      </w:r>
    </w:p>
    <w:p w14:paraId="4E1E0997" w14:textId="00B95D6F"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SEQRA.</w:t>
      </w:r>
    </w:p>
    <w:p w14:paraId="62421EB9" w14:textId="2EEA1F27" w:rsidR="007B1E17" w:rsidRDefault="007B1E17" w:rsidP="007B1E17">
      <w:pPr>
        <w:pStyle w:val="ListParagraph"/>
        <w:spacing w:after="0"/>
        <w:ind w:left="1440"/>
        <w:rPr>
          <w:rFonts w:ascii="New times roman" w:hAnsi="New times roman" w:cs="Times New Roman"/>
          <w:sz w:val="24"/>
          <w:szCs w:val="24"/>
        </w:rPr>
      </w:pPr>
    </w:p>
    <w:p w14:paraId="66B9D53C" w14:textId="0061E4B6" w:rsidR="00D91F04" w:rsidRDefault="00D91F04" w:rsidP="007B1E17">
      <w:pPr>
        <w:pStyle w:val="ListParagraph"/>
        <w:spacing w:after="0"/>
        <w:ind w:left="1440"/>
        <w:rPr>
          <w:rFonts w:ascii="New times roman" w:hAnsi="New times roman" w:cs="Times New Roman"/>
          <w:sz w:val="24"/>
          <w:szCs w:val="24"/>
        </w:rPr>
      </w:pPr>
      <w:r>
        <w:rPr>
          <w:rFonts w:ascii="New times roman" w:hAnsi="New times roman" w:cs="Times New Roman"/>
          <w:sz w:val="24"/>
          <w:szCs w:val="24"/>
        </w:rPr>
        <w:t>Public hearing scheduled for June 2021.</w:t>
      </w:r>
    </w:p>
    <w:p w14:paraId="468FB9E3" w14:textId="77777777" w:rsidR="00D91F04" w:rsidRPr="00377C40" w:rsidRDefault="00D91F04" w:rsidP="007B1E17">
      <w:pPr>
        <w:pStyle w:val="ListParagraph"/>
        <w:spacing w:after="0"/>
        <w:ind w:left="1440"/>
        <w:rPr>
          <w:rFonts w:ascii="New times roman" w:hAnsi="New times roman" w:cs="Times New Roman"/>
          <w:sz w:val="24"/>
          <w:szCs w:val="24"/>
        </w:rPr>
      </w:pPr>
    </w:p>
    <w:p w14:paraId="5E1D09C0" w14:textId="608EAD26" w:rsidR="007B1E17" w:rsidRPr="00377C40" w:rsidRDefault="007B1E17" w:rsidP="007B1E17">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 xml:space="preserve">2021-0502        Hannaford To-Go          223 Main Street          Tax </w:t>
      </w:r>
      <w:r w:rsidR="00E66E54">
        <w:rPr>
          <w:rFonts w:ascii="New times roman" w:hAnsi="New times roman" w:cs="Times New Roman"/>
          <w:b/>
          <w:bCs/>
          <w:sz w:val="24"/>
          <w:szCs w:val="24"/>
          <w:u w:val="single"/>
        </w:rPr>
        <w:t>ID</w:t>
      </w:r>
      <w:r w:rsidRPr="00377C40">
        <w:rPr>
          <w:rFonts w:ascii="New times roman" w:hAnsi="New times roman" w:cs="Times New Roman"/>
          <w:b/>
          <w:bCs/>
          <w:sz w:val="24"/>
          <w:szCs w:val="24"/>
          <w:u w:val="single"/>
        </w:rPr>
        <w:t>– (101.00-5-42)</w:t>
      </w:r>
    </w:p>
    <w:p w14:paraId="2606A232" w14:textId="05A7EBAE" w:rsidR="007B1E17" w:rsidRPr="00377C40" w:rsidRDefault="007B1E17" w:rsidP="007B1E17">
      <w:pPr>
        <w:spacing w:after="0"/>
        <w:rPr>
          <w:rFonts w:ascii="New times roman" w:hAnsi="New times roman" w:cs="Times New Roman"/>
          <w:sz w:val="24"/>
          <w:szCs w:val="24"/>
        </w:rPr>
      </w:pPr>
    </w:p>
    <w:p w14:paraId="160916DB" w14:textId="06BD43CB" w:rsidR="007B1E17" w:rsidRPr="00377C40" w:rsidRDefault="007B1E17" w:rsidP="007B1E17">
      <w:pPr>
        <w:spacing w:after="0"/>
        <w:rPr>
          <w:rFonts w:ascii="New times roman" w:hAnsi="New times roman" w:cs="Times New Roman"/>
          <w:sz w:val="24"/>
          <w:szCs w:val="24"/>
        </w:rPr>
      </w:pPr>
      <w:r w:rsidRPr="00377C40">
        <w:rPr>
          <w:rFonts w:ascii="New times roman" w:hAnsi="New times roman" w:cs="Times New Roman"/>
          <w:sz w:val="24"/>
          <w:szCs w:val="24"/>
        </w:rPr>
        <w:t xml:space="preserve">Applicant wishes to add </w:t>
      </w:r>
      <w:r w:rsidR="00D91F04">
        <w:rPr>
          <w:rFonts w:ascii="New times roman" w:hAnsi="New times roman" w:cs="Times New Roman"/>
          <w:sz w:val="24"/>
          <w:szCs w:val="24"/>
        </w:rPr>
        <w:t>to-go pickup</w:t>
      </w:r>
      <w:r w:rsidR="00D14F75">
        <w:rPr>
          <w:rFonts w:ascii="New times roman" w:hAnsi="New times roman" w:cs="Times New Roman"/>
          <w:sz w:val="24"/>
          <w:szCs w:val="24"/>
        </w:rPr>
        <w:t xml:space="preserve"> area in their parking lot, with signage added to the building and parking lot.</w:t>
      </w:r>
    </w:p>
    <w:p w14:paraId="715F93F9" w14:textId="7ABCAD21" w:rsidR="007B1E17" w:rsidRPr="00377C40" w:rsidRDefault="007B1E17" w:rsidP="007B1E17">
      <w:pPr>
        <w:spacing w:after="0"/>
        <w:rPr>
          <w:rFonts w:ascii="New times roman" w:hAnsi="New times roman" w:cs="Times New Roman"/>
          <w:sz w:val="24"/>
          <w:szCs w:val="24"/>
        </w:rPr>
      </w:pPr>
    </w:p>
    <w:p w14:paraId="3ADE10FB" w14:textId="0D4BAD17" w:rsidR="007B1E17" w:rsidRPr="00377C40" w:rsidRDefault="007B1E17" w:rsidP="007B1E17">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Fees paid 4/14/21 $200 application, $35 public hearing</w:t>
      </w:r>
    </w:p>
    <w:p w14:paraId="743E30EA" w14:textId="4331315B" w:rsidR="007B1E17" w:rsidRPr="00377C40" w:rsidRDefault="007B1E17" w:rsidP="007B1E17">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r w:rsidR="003302AA">
        <w:rPr>
          <w:rFonts w:ascii="New times roman" w:hAnsi="New times roman" w:cs="Times New Roman"/>
          <w:sz w:val="24"/>
          <w:szCs w:val="24"/>
        </w:rPr>
        <w:t>received.</w:t>
      </w:r>
    </w:p>
    <w:p w14:paraId="10E78902" w14:textId="27ECC3E9" w:rsidR="007B1E17" w:rsidRPr="00377C40" w:rsidRDefault="007B1E17" w:rsidP="007B1E17">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Subdivision Application </w:t>
      </w:r>
      <w:r w:rsidR="003302AA">
        <w:rPr>
          <w:rFonts w:ascii="New times roman" w:hAnsi="New times roman" w:cs="Times New Roman"/>
          <w:sz w:val="24"/>
          <w:szCs w:val="24"/>
        </w:rPr>
        <w:t>received.</w:t>
      </w:r>
    </w:p>
    <w:p w14:paraId="175D3ED1" w14:textId="77777777" w:rsidR="003302AA" w:rsidRDefault="007B1E17" w:rsidP="003302AA">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Pr="00377C40">
        <w:rPr>
          <w:rFonts w:ascii="New times roman" w:hAnsi="New times roman" w:cs="Times New Roman"/>
          <w:sz w:val="24"/>
          <w:szCs w:val="24"/>
        </w:rPr>
        <w:tab/>
      </w:r>
      <w:r w:rsidR="003302AA">
        <w:rPr>
          <w:rFonts w:ascii="New times roman" w:hAnsi="New times roman" w:cs="Times New Roman"/>
          <w:sz w:val="24"/>
          <w:szCs w:val="24"/>
        </w:rPr>
        <w:t xml:space="preserve">received. </w:t>
      </w:r>
    </w:p>
    <w:p w14:paraId="47E5C2C6" w14:textId="7B98F041" w:rsidR="007B1E17" w:rsidRDefault="007B1E17" w:rsidP="003302AA">
      <w:pPr>
        <w:pStyle w:val="ListParagraph"/>
        <w:numPr>
          <w:ilvl w:val="0"/>
          <w:numId w:val="10"/>
        </w:numPr>
        <w:spacing w:after="0"/>
        <w:rPr>
          <w:rFonts w:ascii="New times roman" w:hAnsi="New times roman" w:cs="Times New Roman"/>
          <w:sz w:val="24"/>
          <w:szCs w:val="24"/>
        </w:rPr>
      </w:pPr>
      <w:r w:rsidRPr="003302AA">
        <w:rPr>
          <w:rFonts w:ascii="New times roman" w:hAnsi="New times roman" w:cs="Times New Roman"/>
          <w:sz w:val="24"/>
          <w:szCs w:val="24"/>
        </w:rPr>
        <w:t>SEQRA</w:t>
      </w:r>
      <w:r w:rsidR="003302AA">
        <w:rPr>
          <w:rFonts w:ascii="New times roman" w:hAnsi="New times roman" w:cs="Times New Roman"/>
          <w:sz w:val="24"/>
          <w:szCs w:val="24"/>
        </w:rPr>
        <w:t xml:space="preserve"> negative completed.</w:t>
      </w:r>
    </w:p>
    <w:p w14:paraId="3545DBFC" w14:textId="77777777" w:rsidR="001D0254" w:rsidRDefault="001D0254" w:rsidP="001D0254">
      <w:pPr>
        <w:pStyle w:val="ListParagraph"/>
        <w:spacing w:after="0"/>
        <w:ind w:left="1440"/>
        <w:rPr>
          <w:rFonts w:ascii="New times roman" w:hAnsi="New times roman" w:cs="Times New Roman"/>
          <w:sz w:val="24"/>
          <w:szCs w:val="24"/>
        </w:rPr>
      </w:pPr>
    </w:p>
    <w:p w14:paraId="7CC1CB78" w14:textId="79EB4262" w:rsidR="003302AA" w:rsidRDefault="003302AA" w:rsidP="003302AA">
      <w:pPr>
        <w:spacing w:after="0"/>
        <w:rPr>
          <w:rFonts w:ascii="New times roman" w:hAnsi="New times roman" w:cs="Times New Roman"/>
          <w:sz w:val="24"/>
          <w:szCs w:val="24"/>
        </w:rPr>
      </w:pPr>
      <w:r>
        <w:rPr>
          <w:rFonts w:ascii="New times roman" w:hAnsi="New times roman" w:cs="Times New Roman"/>
          <w:sz w:val="24"/>
          <w:szCs w:val="24"/>
        </w:rPr>
        <w:lastRenderedPageBreak/>
        <w:t>A motion was made by Kevin to waive a public hearing, second by Allen. All in favor. A motion was made by Liz to approve the project, second by Kevin, all in favor.</w:t>
      </w:r>
    </w:p>
    <w:p w14:paraId="515E925A" w14:textId="77777777" w:rsidR="00EC0CBA" w:rsidRPr="003302AA" w:rsidRDefault="00EC0CBA" w:rsidP="003302AA">
      <w:pPr>
        <w:spacing w:after="0"/>
        <w:rPr>
          <w:rFonts w:ascii="New times roman" w:hAnsi="New times roman" w:cs="Times New Roman"/>
          <w:sz w:val="24"/>
          <w:szCs w:val="24"/>
        </w:rPr>
      </w:pPr>
    </w:p>
    <w:p w14:paraId="309F5FFD" w14:textId="56FB2A9B" w:rsidR="00233185" w:rsidRPr="00377C40" w:rsidRDefault="00233185" w:rsidP="00233185">
      <w:pPr>
        <w:spacing w:after="0"/>
        <w:rPr>
          <w:rFonts w:ascii="New times roman" w:hAnsi="New times roman" w:cs="Times New Roman"/>
          <w:sz w:val="24"/>
          <w:szCs w:val="24"/>
        </w:rPr>
      </w:pPr>
    </w:p>
    <w:p w14:paraId="7C9E6940" w14:textId="34215E23" w:rsidR="00233185" w:rsidRDefault="00233185" w:rsidP="00233185">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2021 – 0503    AT&amp;T/ American Tower Corp.     1179 Rt.67           Tax ID – (67.00-5-25.11-1)</w:t>
      </w:r>
    </w:p>
    <w:p w14:paraId="7F253D94" w14:textId="76A35983" w:rsidR="00EC0CBA" w:rsidRPr="00377C40" w:rsidRDefault="00EC0CBA" w:rsidP="00EC0CBA">
      <w:pPr>
        <w:pStyle w:val="ListParagraph"/>
        <w:spacing w:after="0"/>
        <w:rPr>
          <w:rFonts w:ascii="New times roman" w:hAnsi="New times roman" w:cs="Times New Roman"/>
          <w:b/>
          <w:bCs/>
          <w:sz w:val="24"/>
          <w:szCs w:val="24"/>
          <w:u w:val="single"/>
        </w:rPr>
      </w:pPr>
      <w:r>
        <w:rPr>
          <w:rFonts w:ascii="New times roman" w:hAnsi="New times roman" w:cs="Times New Roman"/>
          <w:b/>
          <w:bCs/>
          <w:sz w:val="24"/>
          <w:szCs w:val="24"/>
          <w:u w:val="single"/>
        </w:rPr>
        <w:t>Not Present May.</w:t>
      </w:r>
    </w:p>
    <w:p w14:paraId="5ABE78CA" w14:textId="56E112D6" w:rsidR="00233185" w:rsidRPr="00377C40" w:rsidRDefault="00233185" w:rsidP="00233185">
      <w:pPr>
        <w:spacing w:after="0"/>
        <w:rPr>
          <w:rFonts w:ascii="New times roman" w:hAnsi="New times roman" w:cs="Times New Roman"/>
          <w:b/>
          <w:bCs/>
          <w:sz w:val="24"/>
          <w:szCs w:val="24"/>
          <w:u w:val="single"/>
        </w:rPr>
      </w:pPr>
    </w:p>
    <w:p w14:paraId="139C6E3E" w14:textId="65BBA886" w:rsidR="00233185" w:rsidRPr="00377C40" w:rsidRDefault="00233185" w:rsidP="00233185">
      <w:pPr>
        <w:spacing w:after="0"/>
        <w:ind w:left="360"/>
        <w:rPr>
          <w:rFonts w:ascii="New times roman" w:hAnsi="New times roman" w:cs="Times New Roman"/>
          <w:sz w:val="24"/>
          <w:szCs w:val="24"/>
        </w:rPr>
      </w:pPr>
      <w:r w:rsidRPr="00377C40">
        <w:rPr>
          <w:rFonts w:ascii="New times roman" w:hAnsi="New times roman" w:cs="Times New Roman"/>
          <w:sz w:val="24"/>
          <w:szCs w:val="24"/>
        </w:rPr>
        <w:t xml:space="preserve">Applicant wishes to </w:t>
      </w:r>
      <w:r w:rsidR="00B6723C">
        <w:rPr>
          <w:rFonts w:ascii="New times roman" w:hAnsi="New times roman" w:cs="Times New Roman"/>
          <w:sz w:val="24"/>
          <w:szCs w:val="24"/>
        </w:rPr>
        <w:t>make upgrades to existing cell tower.</w:t>
      </w:r>
    </w:p>
    <w:p w14:paraId="312E4A79" w14:textId="57EBC4C5" w:rsidR="00233185" w:rsidRPr="00377C40" w:rsidRDefault="00233185" w:rsidP="00233185">
      <w:pPr>
        <w:spacing w:after="0"/>
        <w:ind w:left="360"/>
        <w:rPr>
          <w:rFonts w:ascii="New times roman" w:hAnsi="New times roman" w:cs="Times New Roman"/>
          <w:sz w:val="24"/>
          <w:szCs w:val="24"/>
        </w:rPr>
      </w:pPr>
    </w:p>
    <w:p w14:paraId="4139DF47" w14:textId="2C0E4A14"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 xml:space="preserve">Fees </w:t>
      </w:r>
    </w:p>
    <w:p w14:paraId="643790D1" w14:textId="68C0C7BE"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r w:rsidR="00B6723C">
        <w:rPr>
          <w:rFonts w:ascii="New times roman" w:hAnsi="New times roman" w:cs="Times New Roman"/>
          <w:sz w:val="24"/>
          <w:szCs w:val="24"/>
        </w:rPr>
        <w:t>received</w:t>
      </w:r>
    </w:p>
    <w:p w14:paraId="42BB7C97" w14:textId="722684BC"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Subdivision Application </w:t>
      </w:r>
      <w:r w:rsidR="00B6723C">
        <w:rPr>
          <w:rFonts w:ascii="New times roman" w:hAnsi="New times roman" w:cs="Times New Roman"/>
          <w:sz w:val="24"/>
          <w:szCs w:val="24"/>
        </w:rPr>
        <w:t xml:space="preserve">received </w:t>
      </w:r>
    </w:p>
    <w:p w14:paraId="2DA77E74" w14:textId="5A0924BE"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00B6723C">
        <w:rPr>
          <w:rFonts w:ascii="New times roman" w:hAnsi="New times roman" w:cs="Times New Roman"/>
          <w:sz w:val="24"/>
          <w:szCs w:val="24"/>
        </w:rPr>
        <w:t xml:space="preserve"> received</w:t>
      </w:r>
      <w:r w:rsidRPr="00377C40">
        <w:rPr>
          <w:rFonts w:ascii="New times roman" w:hAnsi="New times roman" w:cs="Times New Roman"/>
          <w:sz w:val="24"/>
          <w:szCs w:val="24"/>
        </w:rPr>
        <w:tab/>
      </w:r>
    </w:p>
    <w:p w14:paraId="0DAAFA91" w14:textId="0A657330"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SEQRA.</w:t>
      </w:r>
    </w:p>
    <w:p w14:paraId="7100A16C" w14:textId="470F6B15" w:rsidR="00233185" w:rsidRPr="00377C40" w:rsidRDefault="00233185" w:rsidP="00233185">
      <w:pPr>
        <w:spacing w:after="0"/>
        <w:rPr>
          <w:rFonts w:ascii="New times roman" w:hAnsi="New times roman" w:cs="Times New Roman"/>
          <w:sz w:val="24"/>
          <w:szCs w:val="24"/>
        </w:rPr>
      </w:pPr>
    </w:p>
    <w:p w14:paraId="358BDC12" w14:textId="73ADFFEE" w:rsidR="00233185" w:rsidRDefault="00233185" w:rsidP="00233185">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 xml:space="preserve"> 2021 – 0504      Esposito/Kotsis             160 Old Route 23       Subdivision       Tax ID – (83.03-3-7 &amp; 83.03-3-6)</w:t>
      </w:r>
    </w:p>
    <w:p w14:paraId="75404BB6" w14:textId="3EA24436" w:rsidR="00EC0CBA" w:rsidRPr="00377C40" w:rsidRDefault="00EC0CBA" w:rsidP="00EC0CBA">
      <w:pPr>
        <w:pStyle w:val="ListParagraph"/>
        <w:spacing w:after="0"/>
        <w:rPr>
          <w:rFonts w:ascii="New times roman" w:hAnsi="New times roman" w:cs="Times New Roman"/>
          <w:b/>
          <w:bCs/>
          <w:sz w:val="24"/>
          <w:szCs w:val="24"/>
          <w:u w:val="single"/>
        </w:rPr>
      </w:pPr>
      <w:r>
        <w:rPr>
          <w:rFonts w:ascii="New times roman" w:hAnsi="New times roman" w:cs="Times New Roman"/>
          <w:b/>
          <w:bCs/>
          <w:sz w:val="24"/>
          <w:szCs w:val="24"/>
          <w:u w:val="single"/>
        </w:rPr>
        <w:t>Not Present May.</w:t>
      </w:r>
    </w:p>
    <w:p w14:paraId="77099A97" w14:textId="218A3547" w:rsidR="00233185" w:rsidRPr="00377C40" w:rsidRDefault="00233185" w:rsidP="00233185">
      <w:pPr>
        <w:spacing w:after="0"/>
        <w:rPr>
          <w:rFonts w:ascii="New times roman" w:hAnsi="New times roman" w:cs="Times New Roman"/>
          <w:b/>
          <w:bCs/>
          <w:sz w:val="24"/>
          <w:szCs w:val="24"/>
          <w:u w:val="single"/>
        </w:rPr>
      </w:pPr>
    </w:p>
    <w:p w14:paraId="4E2AB08C" w14:textId="69ADE578" w:rsidR="00233185" w:rsidRPr="00377C40" w:rsidRDefault="00233185" w:rsidP="00233185">
      <w:pPr>
        <w:spacing w:after="0"/>
        <w:rPr>
          <w:rFonts w:ascii="New times roman" w:hAnsi="New times roman" w:cs="Times New Roman"/>
          <w:sz w:val="24"/>
          <w:szCs w:val="24"/>
        </w:rPr>
      </w:pPr>
      <w:r w:rsidRPr="00377C40">
        <w:rPr>
          <w:rFonts w:ascii="New times roman" w:hAnsi="New times roman" w:cs="Times New Roman"/>
          <w:sz w:val="24"/>
          <w:szCs w:val="24"/>
        </w:rPr>
        <w:t xml:space="preserve">Applicant wishes to </w:t>
      </w:r>
      <w:r w:rsidR="00B6723C">
        <w:rPr>
          <w:rFonts w:ascii="New times roman" w:hAnsi="New times roman" w:cs="Times New Roman"/>
          <w:sz w:val="24"/>
          <w:szCs w:val="24"/>
        </w:rPr>
        <w:t>adjust existing lot lines</w:t>
      </w:r>
      <w:r w:rsidR="00EC0CBA">
        <w:rPr>
          <w:rFonts w:ascii="New times roman" w:hAnsi="New times roman" w:cs="Times New Roman"/>
          <w:sz w:val="24"/>
          <w:szCs w:val="24"/>
        </w:rPr>
        <w:t>.</w:t>
      </w:r>
    </w:p>
    <w:p w14:paraId="63C9FDD0" w14:textId="571AFCC9" w:rsidR="00233185" w:rsidRPr="00377C40" w:rsidRDefault="00233185" w:rsidP="00233185">
      <w:pPr>
        <w:spacing w:after="0"/>
        <w:rPr>
          <w:rFonts w:ascii="New times roman" w:hAnsi="New times roman" w:cs="Times New Roman"/>
          <w:sz w:val="24"/>
          <w:szCs w:val="24"/>
        </w:rPr>
      </w:pPr>
    </w:p>
    <w:p w14:paraId="10105261" w14:textId="4676D445" w:rsidR="00233185" w:rsidRPr="00377C40" w:rsidRDefault="00233185" w:rsidP="00233185">
      <w:pPr>
        <w:pStyle w:val="ListParagraph"/>
        <w:numPr>
          <w:ilvl w:val="0"/>
          <w:numId w:val="16"/>
        </w:numPr>
        <w:spacing w:after="0"/>
        <w:rPr>
          <w:rFonts w:ascii="New times roman" w:hAnsi="New times roman" w:cs="Times New Roman"/>
          <w:sz w:val="24"/>
          <w:szCs w:val="24"/>
        </w:rPr>
      </w:pPr>
      <w:bookmarkStart w:id="12" w:name="_Hlk72770373"/>
      <w:r w:rsidRPr="00377C40">
        <w:rPr>
          <w:rFonts w:ascii="New times roman" w:hAnsi="New times roman" w:cs="Times New Roman"/>
          <w:sz w:val="24"/>
          <w:szCs w:val="24"/>
        </w:rPr>
        <w:t>Fees</w:t>
      </w:r>
    </w:p>
    <w:p w14:paraId="5D34FFBF" w14:textId="00D47F62" w:rsidR="00233185" w:rsidRPr="00377C40" w:rsidRDefault="00233185" w:rsidP="00233185">
      <w:pPr>
        <w:pStyle w:val="ListParagraph"/>
        <w:numPr>
          <w:ilvl w:val="0"/>
          <w:numId w:val="16"/>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r w:rsidR="00497831">
        <w:rPr>
          <w:rFonts w:ascii="New times roman" w:hAnsi="New times roman" w:cs="Times New Roman"/>
          <w:sz w:val="24"/>
          <w:szCs w:val="24"/>
        </w:rPr>
        <w:t>received.</w:t>
      </w:r>
    </w:p>
    <w:p w14:paraId="5544182E" w14:textId="1132A999" w:rsidR="00233185" w:rsidRPr="00377C40" w:rsidRDefault="00233185" w:rsidP="00233185">
      <w:pPr>
        <w:pStyle w:val="ListParagraph"/>
        <w:numPr>
          <w:ilvl w:val="0"/>
          <w:numId w:val="16"/>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Subdivision Application </w:t>
      </w:r>
      <w:r w:rsidR="00497831">
        <w:rPr>
          <w:rFonts w:ascii="New times roman" w:hAnsi="New times roman" w:cs="Times New Roman"/>
          <w:sz w:val="24"/>
          <w:szCs w:val="24"/>
        </w:rPr>
        <w:t>received.</w:t>
      </w:r>
    </w:p>
    <w:p w14:paraId="306075BA" w14:textId="511BB1A9" w:rsidR="00233185" w:rsidRPr="00377C40" w:rsidRDefault="00233185" w:rsidP="00233185">
      <w:pPr>
        <w:pStyle w:val="ListParagraph"/>
        <w:numPr>
          <w:ilvl w:val="0"/>
          <w:numId w:val="16"/>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00497831">
        <w:rPr>
          <w:rFonts w:ascii="New times roman" w:hAnsi="New times roman" w:cs="Times New Roman"/>
          <w:sz w:val="24"/>
          <w:szCs w:val="24"/>
        </w:rPr>
        <w:t xml:space="preserve"> received.</w:t>
      </w:r>
      <w:r w:rsidRPr="00377C40">
        <w:rPr>
          <w:rFonts w:ascii="New times roman" w:hAnsi="New times roman" w:cs="Times New Roman"/>
          <w:sz w:val="24"/>
          <w:szCs w:val="24"/>
        </w:rPr>
        <w:tab/>
      </w:r>
    </w:p>
    <w:p w14:paraId="7F913250" w14:textId="3C9E2C1D" w:rsidR="00233185" w:rsidRDefault="00233185" w:rsidP="00233185">
      <w:pPr>
        <w:pStyle w:val="ListParagraph"/>
        <w:numPr>
          <w:ilvl w:val="0"/>
          <w:numId w:val="16"/>
        </w:numPr>
        <w:spacing w:after="0"/>
        <w:rPr>
          <w:rFonts w:ascii="New times roman" w:hAnsi="New times roman" w:cs="Times New Roman"/>
          <w:sz w:val="24"/>
          <w:szCs w:val="24"/>
        </w:rPr>
      </w:pPr>
      <w:r w:rsidRPr="00377C40">
        <w:rPr>
          <w:rFonts w:ascii="New times roman" w:hAnsi="New times roman" w:cs="Times New Roman"/>
          <w:sz w:val="24"/>
          <w:szCs w:val="24"/>
        </w:rPr>
        <w:t>SEQRA.</w:t>
      </w:r>
    </w:p>
    <w:bookmarkEnd w:id="12"/>
    <w:p w14:paraId="44D03785" w14:textId="034136D4" w:rsidR="00EC0CBA" w:rsidRDefault="00EC0CBA" w:rsidP="00EC0CBA">
      <w:pPr>
        <w:pStyle w:val="ListParagraph"/>
        <w:spacing w:after="0"/>
        <w:ind w:left="1440"/>
        <w:rPr>
          <w:rFonts w:ascii="New times roman" w:hAnsi="New times roman" w:cs="Times New Roman"/>
          <w:sz w:val="24"/>
          <w:szCs w:val="24"/>
        </w:rPr>
      </w:pPr>
    </w:p>
    <w:p w14:paraId="77E103AE" w14:textId="77777777" w:rsidR="00BE1818" w:rsidRDefault="00BE1818" w:rsidP="00EC0CBA">
      <w:pPr>
        <w:pStyle w:val="ListParagraph"/>
        <w:spacing w:after="0"/>
        <w:ind w:left="1440"/>
        <w:rPr>
          <w:rFonts w:ascii="New times roman" w:hAnsi="New times roman" w:cs="Times New Roman"/>
          <w:sz w:val="24"/>
          <w:szCs w:val="24"/>
        </w:rPr>
      </w:pPr>
    </w:p>
    <w:p w14:paraId="41609E42" w14:textId="25550301" w:rsidR="00233185" w:rsidRDefault="00EC0CBA" w:rsidP="00EC0CBA">
      <w:pPr>
        <w:pStyle w:val="ListParagraph"/>
        <w:numPr>
          <w:ilvl w:val="0"/>
          <w:numId w:val="4"/>
        </w:numPr>
        <w:spacing w:after="0"/>
        <w:rPr>
          <w:rFonts w:ascii="New times roman" w:hAnsi="New times roman" w:cs="Times New Roman"/>
          <w:b/>
          <w:bCs/>
          <w:sz w:val="24"/>
          <w:szCs w:val="24"/>
          <w:u w:val="single"/>
        </w:rPr>
      </w:pPr>
      <w:r w:rsidRPr="00EC0CBA">
        <w:rPr>
          <w:rFonts w:ascii="New times roman" w:hAnsi="New times roman" w:cs="Times New Roman"/>
          <w:b/>
          <w:bCs/>
          <w:sz w:val="24"/>
          <w:szCs w:val="24"/>
          <w:u w:val="single"/>
        </w:rPr>
        <w:t xml:space="preserve">-021-0601    Robert Phoenix   23 </w:t>
      </w:r>
      <w:proofErr w:type="spellStart"/>
      <w:r w:rsidRPr="00EC0CBA">
        <w:rPr>
          <w:rFonts w:ascii="New times roman" w:hAnsi="New times roman" w:cs="Times New Roman"/>
          <w:b/>
          <w:bCs/>
          <w:sz w:val="24"/>
          <w:szCs w:val="24"/>
          <w:u w:val="single"/>
        </w:rPr>
        <w:t>Stonewoods</w:t>
      </w:r>
      <w:proofErr w:type="spellEnd"/>
      <w:r w:rsidRPr="00EC0CBA">
        <w:rPr>
          <w:rFonts w:ascii="New times roman" w:hAnsi="New times roman" w:cs="Times New Roman"/>
          <w:b/>
          <w:bCs/>
          <w:sz w:val="24"/>
          <w:szCs w:val="24"/>
          <w:u w:val="single"/>
        </w:rPr>
        <w:t xml:space="preserve"> Rd.     Subdivision    Tax ID# (117.00-2-81)</w:t>
      </w:r>
    </w:p>
    <w:p w14:paraId="4960F9E8" w14:textId="7C808AA8" w:rsidR="00EC0CBA" w:rsidRPr="00EC0CBA" w:rsidRDefault="00EC0CBA" w:rsidP="00EC0CBA">
      <w:pPr>
        <w:pStyle w:val="ListParagraph"/>
        <w:spacing w:after="0"/>
        <w:rPr>
          <w:rFonts w:ascii="New times roman" w:hAnsi="New times roman" w:cs="Times New Roman"/>
          <w:sz w:val="24"/>
          <w:szCs w:val="24"/>
        </w:rPr>
      </w:pPr>
    </w:p>
    <w:p w14:paraId="6A544D6F" w14:textId="0E00B1E0" w:rsidR="00EC0CBA" w:rsidRPr="00EC0CBA" w:rsidRDefault="00EC0CBA" w:rsidP="00EC0CBA">
      <w:pPr>
        <w:pStyle w:val="ListParagraph"/>
        <w:spacing w:after="0"/>
        <w:rPr>
          <w:rFonts w:ascii="New times roman" w:hAnsi="New times roman" w:cs="Times New Roman"/>
          <w:sz w:val="24"/>
          <w:szCs w:val="24"/>
        </w:rPr>
      </w:pPr>
      <w:r w:rsidRPr="00EC0CBA">
        <w:rPr>
          <w:rFonts w:ascii="New times roman" w:hAnsi="New times roman" w:cs="Times New Roman"/>
          <w:sz w:val="24"/>
          <w:szCs w:val="24"/>
        </w:rPr>
        <w:t>Applicant seeks to subdivide existing property.</w:t>
      </w:r>
    </w:p>
    <w:p w14:paraId="46E0251F" w14:textId="1A86B37F" w:rsidR="00EC0CBA" w:rsidRPr="00377C40" w:rsidRDefault="00BE1818" w:rsidP="00EC0CBA">
      <w:pPr>
        <w:pStyle w:val="ListParagraph"/>
        <w:numPr>
          <w:ilvl w:val="0"/>
          <w:numId w:val="19"/>
        </w:numPr>
        <w:spacing w:after="0"/>
        <w:rPr>
          <w:rFonts w:ascii="New times roman" w:hAnsi="New times roman" w:cs="Times New Roman"/>
          <w:sz w:val="24"/>
          <w:szCs w:val="24"/>
        </w:rPr>
      </w:pPr>
      <w:r>
        <w:rPr>
          <w:rFonts w:ascii="New times roman" w:hAnsi="New times roman" w:cs="Times New Roman"/>
          <w:sz w:val="24"/>
          <w:szCs w:val="24"/>
        </w:rPr>
        <w:t xml:space="preserve">Both </w:t>
      </w:r>
      <w:r w:rsidR="00EC0CBA" w:rsidRPr="00377C40">
        <w:rPr>
          <w:rFonts w:ascii="New times roman" w:hAnsi="New times roman" w:cs="Times New Roman"/>
          <w:sz w:val="24"/>
          <w:szCs w:val="24"/>
        </w:rPr>
        <w:t xml:space="preserve">Fees </w:t>
      </w:r>
      <w:r>
        <w:rPr>
          <w:rFonts w:ascii="New times roman" w:hAnsi="New times roman" w:cs="Times New Roman"/>
          <w:sz w:val="24"/>
          <w:szCs w:val="24"/>
        </w:rPr>
        <w:t>received.</w:t>
      </w:r>
    </w:p>
    <w:p w14:paraId="1FFCEDB5" w14:textId="0596CBFA" w:rsidR="00EC0CBA" w:rsidRPr="00377C40" w:rsidRDefault="00EC0CBA" w:rsidP="00EC0CBA">
      <w:pPr>
        <w:pStyle w:val="ListParagraph"/>
        <w:numPr>
          <w:ilvl w:val="0"/>
          <w:numId w:val="19"/>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r w:rsidR="00BE1818">
        <w:rPr>
          <w:rFonts w:ascii="New times roman" w:hAnsi="New times roman" w:cs="Times New Roman"/>
          <w:sz w:val="24"/>
          <w:szCs w:val="24"/>
        </w:rPr>
        <w:t>received.</w:t>
      </w:r>
    </w:p>
    <w:p w14:paraId="4537EB41" w14:textId="728752E2" w:rsidR="00EC0CBA" w:rsidRPr="00377C40" w:rsidRDefault="00EC0CBA" w:rsidP="00EC0CBA">
      <w:pPr>
        <w:pStyle w:val="ListParagraph"/>
        <w:numPr>
          <w:ilvl w:val="0"/>
          <w:numId w:val="19"/>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Subdivision Application </w:t>
      </w:r>
      <w:r w:rsidR="00BE1818">
        <w:rPr>
          <w:rFonts w:ascii="New times roman" w:hAnsi="New times roman" w:cs="Times New Roman"/>
          <w:sz w:val="24"/>
          <w:szCs w:val="24"/>
        </w:rPr>
        <w:t>received.</w:t>
      </w:r>
    </w:p>
    <w:p w14:paraId="0D4906CA" w14:textId="336949A6" w:rsidR="00EC0CBA" w:rsidRPr="00377C40" w:rsidRDefault="00EC0CBA" w:rsidP="00EC0CBA">
      <w:pPr>
        <w:pStyle w:val="ListParagraph"/>
        <w:numPr>
          <w:ilvl w:val="0"/>
          <w:numId w:val="19"/>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00BE1818">
        <w:rPr>
          <w:rFonts w:ascii="New times roman" w:hAnsi="New times roman" w:cs="Times New Roman"/>
          <w:sz w:val="24"/>
          <w:szCs w:val="24"/>
        </w:rPr>
        <w:t xml:space="preserve"> received.</w:t>
      </w:r>
      <w:r w:rsidRPr="00377C40">
        <w:rPr>
          <w:rFonts w:ascii="New times roman" w:hAnsi="New times roman" w:cs="Times New Roman"/>
          <w:sz w:val="24"/>
          <w:szCs w:val="24"/>
        </w:rPr>
        <w:tab/>
      </w:r>
    </w:p>
    <w:p w14:paraId="4596359F" w14:textId="7303A471" w:rsidR="00EC0CBA" w:rsidRDefault="00EC0CBA" w:rsidP="00EC0CBA">
      <w:pPr>
        <w:pStyle w:val="ListParagraph"/>
        <w:numPr>
          <w:ilvl w:val="0"/>
          <w:numId w:val="19"/>
        </w:numPr>
        <w:spacing w:after="0"/>
        <w:rPr>
          <w:rFonts w:ascii="New times roman" w:hAnsi="New times roman" w:cs="Times New Roman"/>
          <w:sz w:val="24"/>
          <w:szCs w:val="24"/>
        </w:rPr>
      </w:pPr>
      <w:r w:rsidRPr="00377C40">
        <w:rPr>
          <w:rFonts w:ascii="New times roman" w:hAnsi="New times roman" w:cs="Times New Roman"/>
          <w:sz w:val="24"/>
          <w:szCs w:val="24"/>
        </w:rPr>
        <w:t>SEQRA</w:t>
      </w:r>
      <w:r w:rsidR="00497831">
        <w:rPr>
          <w:rFonts w:ascii="New times roman" w:hAnsi="New times roman" w:cs="Times New Roman"/>
          <w:sz w:val="24"/>
          <w:szCs w:val="24"/>
        </w:rPr>
        <w:t xml:space="preserve"> complete.</w:t>
      </w:r>
    </w:p>
    <w:p w14:paraId="6DC87C48" w14:textId="3F54D276" w:rsidR="00497831" w:rsidRDefault="00497831" w:rsidP="00497831">
      <w:pPr>
        <w:pStyle w:val="ListParagraph"/>
        <w:spacing w:after="0"/>
        <w:ind w:left="1440"/>
        <w:rPr>
          <w:rFonts w:ascii="New times roman" w:hAnsi="New times roman" w:cs="Times New Roman"/>
          <w:sz w:val="24"/>
          <w:szCs w:val="24"/>
        </w:rPr>
      </w:pPr>
    </w:p>
    <w:p w14:paraId="6056924B" w14:textId="5F874F4B" w:rsidR="007A6F6E" w:rsidRPr="00BF4D5C" w:rsidRDefault="00BF4D5C" w:rsidP="00BF4D5C">
      <w:pPr>
        <w:spacing w:after="0"/>
        <w:rPr>
          <w:rFonts w:ascii="New times roman" w:hAnsi="New times roman" w:cs="Times New Roman"/>
          <w:sz w:val="24"/>
          <w:szCs w:val="24"/>
        </w:rPr>
      </w:pPr>
      <w:r>
        <w:rPr>
          <w:rFonts w:ascii="New times roman" w:hAnsi="New times roman" w:cs="Times New Roman"/>
          <w:sz w:val="24"/>
          <w:szCs w:val="24"/>
        </w:rPr>
        <w:t xml:space="preserve">       </w:t>
      </w:r>
      <w:r w:rsidR="00497831" w:rsidRPr="00BF4D5C">
        <w:rPr>
          <w:rFonts w:ascii="New times roman" w:hAnsi="New times roman" w:cs="Times New Roman"/>
          <w:sz w:val="24"/>
          <w:szCs w:val="24"/>
        </w:rPr>
        <w:t xml:space="preserve">Public hearing scheduled for June </w:t>
      </w:r>
      <w:r w:rsidR="007A6F6E" w:rsidRPr="00BF4D5C">
        <w:rPr>
          <w:rFonts w:ascii="New times roman" w:hAnsi="New times roman" w:cs="Times New Roman"/>
          <w:sz w:val="24"/>
          <w:szCs w:val="24"/>
        </w:rPr>
        <w:t>2021.</w:t>
      </w:r>
    </w:p>
    <w:p w14:paraId="70E14D52" w14:textId="0E60446B" w:rsidR="007A6F6E" w:rsidRDefault="007A6F6E" w:rsidP="007A6F6E">
      <w:pPr>
        <w:pStyle w:val="ListParagraph"/>
        <w:spacing w:after="0"/>
        <w:ind w:left="1440"/>
        <w:rPr>
          <w:rFonts w:ascii="New times roman" w:hAnsi="New times roman" w:cs="Times New Roman"/>
          <w:sz w:val="24"/>
          <w:szCs w:val="24"/>
        </w:rPr>
      </w:pPr>
    </w:p>
    <w:p w14:paraId="1E2D79A4" w14:textId="77777777" w:rsidR="007A6F6E" w:rsidRPr="007A6F6E" w:rsidRDefault="007A6F6E" w:rsidP="007A6F6E">
      <w:pPr>
        <w:pStyle w:val="ListParagraph"/>
        <w:spacing w:after="0"/>
        <w:ind w:left="1440"/>
        <w:rPr>
          <w:rFonts w:ascii="New times roman" w:hAnsi="New times roman" w:cs="Times New Roman"/>
          <w:sz w:val="24"/>
          <w:szCs w:val="24"/>
        </w:rPr>
      </w:pPr>
    </w:p>
    <w:p w14:paraId="6A5A7986" w14:textId="4BC73F92" w:rsidR="0089228F" w:rsidRDefault="0089228F" w:rsidP="0089228F">
      <w:pPr>
        <w:spacing w:after="0"/>
        <w:rPr>
          <w:rFonts w:ascii="New times roman" w:hAnsi="New times roman" w:cs="Times New Roman"/>
          <w:sz w:val="24"/>
          <w:szCs w:val="24"/>
        </w:rPr>
      </w:pPr>
    </w:p>
    <w:p w14:paraId="35DEAEAA" w14:textId="3ADF7571" w:rsidR="00E8541E" w:rsidRDefault="00E8541E" w:rsidP="0089228F">
      <w:pPr>
        <w:spacing w:after="0"/>
        <w:rPr>
          <w:rFonts w:ascii="New times roman" w:hAnsi="New times roman" w:cs="Times New Roman"/>
          <w:sz w:val="24"/>
          <w:szCs w:val="24"/>
        </w:rPr>
      </w:pPr>
    </w:p>
    <w:p w14:paraId="29A9470B" w14:textId="3EDA4DCA" w:rsidR="00E8541E" w:rsidRDefault="00E8541E" w:rsidP="0089228F">
      <w:pPr>
        <w:spacing w:after="0"/>
        <w:rPr>
          <w:rFonts w:ascii="New times roman" w:hAnsi="New times roman" w:cs="Times New Roman"/>
          <w:sz w:val="24"/>
          <w:szCs w:val="24"/>
        </w:rPr>
      </w:pPr>
      <w:r>
        <w:rPr>
          <w:rFonts w:ascii="New times roman" w:hAnsi="New times roman" w:cs="Times New Roman"/>
          <w:sz w:val="24"/>
          <w:szCs w:val="24"/>
        </w:rPr>
        <w:t xml:space="preserve">Respectfully submitted, </w:t>
      </w:r>
    </w:p>
    <w:p w14:paraId="57E703EA" w14:textId="548E176D" w:rsidR="00E8541E" w:rsidRDefault="00E8541E" w:rsidP="0089228F">
      <w:pPr>
        <w:spacing w:after="0"/>
        <w:rPr>
          <w:rFonts w:ascii="New times roman" w:hAnsi="New times roman" w:cs="Times New Roman"/>
          <w:sz w:val="24"/>
          <w:szCs w:val="24"/>
        </w:rPr>
      </w:pPr>
    </w:p>
    <w:p w14:paraId="6A258E41" w14:textId="3AF7C1A3" w:rsidR="00E8541E" w:rsidRDefault="00E8541E" w:rsidP="0089228F">
      <w:pPr>
        <w:spacing w:after="0"/>
        <w:rPr>
          <w:rFonts w:ascii="New times roman" w:hAnsi="New times roman" w:cs="Times New Roman"/>
          <w:sz w:val="24"/>
          <w:szCs w:val="24"/>
        </w:rPr>
      </w:pPr>
      <w:r>
        <w:rPr>
          <w:rFonts w:ascii="New times roman" w:hAnsi="New times roman" w:cs="Times New Roman"/>
          <w:sz w:val="24"/>
          <w:szCs w:val="24"/>
        </w:rPr>
        <w:t>Donna Vollmer</w:t>
      </w:r>
    </w:p>
    <w:p w14:paraId="4DCC5E0F" w14:textId="2E68B4EB" w:rsidR="00E8541E" w:rsidRPr="00377C40" w:rsidRDefault="00E8541E" w:rsidP="0089228F">
      <w:pPr>
        <w:spacing w:after="0"/>
        <w:rPr>
          <w:rFonts w:ascii="New times roman" w:hAnsi="New times roman" w:cs="Times New Roman"/>
          <w:sz w:val="24"/>
          <w:szCs w:val="24"/>
        </w:rPr>
      </w:pPr>
      <w:r>
        <w:rPr>
          <w:rFonts w:ascii="New times roman" w:hAnsi="New times roman" w:cs="Times New Roman"/>
          <w:sz w:val="24"/>
          <w:szCs w:val="24"/>
        </w:rPr>
        <w:t>Planning Board Clerk</w:t>
      </w:r>
    </w:p>
    <w:p w14:paraId="1E800247" w14:textId="77777777" w:rsidR="0089228F" w:rsidRPr="00377C40" w:rsidRDefault="0089228F" w:rsidP="0089228F">
      <w:pPr>
        <w:pStyle w:val="ListParagraph"/>
        <w:spacing w:after="0"/>
        <w:rPr>
          <w:rFonts w:ascii="New times roman" w:hAnsi="New times roman" w:cs="Times New Roman"/>
          <w:sz w:val="24"/>
          <w:szCs w:val="24"/>
        </w:rPr>
      </w:pPr>
    </w:p>
    <w:bookmarkEnd w:id="9"/>
    <w:p w14:paraId="29F733D0" w14:textId="58C04C17" w:rsidR="000378C4" w:rsidRPr="00377C40" w:rsidRDefault="000378C4" w:rsidP="00376D0B">
      <w:pPr>
        <w:spacing w:after="0"/>
        <w:rPr>
          <w:rFonts w:ascii="New times roman" w:hAnsi="New times roman" w:cs="Times New Roman"/>
          <w:sz w:val="24"/>
          <w:szCs w:val="24"/>
        </w:rPr>
      </w:pPr>
    </w:p>
    <w:p w14:paraId="1C3D254A" w14:textId="77777777" w:rsidR="007235C2" w:rsidRPr="00377C40" w:rsidRDefault="007235C2" w:rsidP="001C2AA6">
      <w:pPr>
        <w:spacing w:after="0"/>
        <w:rPr>
          <w:rFonts w:ascii="New times roman" w:hAnsi="New times roman" w:cs="Times New Roman"/>
          <w:sz w:val="24"/>
          <w:szCs w:val="24"/>
        </w:rPr>
      </w:pPr>
    </w:p>
    <w:p w14:paraId="51F57B44" w14:textId="5186BF63" w:rsidR="001D1B74" w:rsidRPr="00377C40" w:rsidRDefault="001D1B74" w:rsidP="001D1B74">
      <w:pPr>
        <w:spacing w:after="0"/>
        <w:ind w:left="360"/>
        <w:rPr>
          <w:rFonts w:ascii="New times roman" w:hAnsi="New times roman" w:cs="Times New Roman"/>
          <w:sz w:val="24"/>
          <w:szCs w:val="24"/>
        </w:rPr>
      </w:pPr>
    </w:p>
    <w:bookmarkEnd w:id="8"/>
    <w:p w14:paraId="5B82C61F" w14:textId="07C1863B" w:rsidR="00B370DB" w:rsidRPr="00377C40" w:rsidRDefault="00B370DB" w:rsidP="00B370DB">
      <w:pPr>
        <w:spacing w:after="0"/>
        <w:rPr>
          <w:rFonts w:ascii="New times roman" w:hAnsi="New times roman" w:cs="Times New Roman"/>
          <w:b/>
          <w:bCs/>
          <w:sz w:val="24"/>
          <w:szCs w:val="24"/>
          <w:u w:val="single"/>
        </w:rPr>
      </w:pPr>
    </w:p>
    <w:bookmarkEnd w:id="5"/>
    <w:p w14:paraId="247BCF59" w14:textId="77777777" w:rsidR="00B370DB" w:rsidRPr="00377C40" w:rsidRDefault="00B370DB" w:rsidP="00AB53C7">
      <w:pPr>
        <w:spacing w:after="0"/>
        <w:rPr>
          <w:rFonts w:ascii="New times roman" w:hAnsi="New times roman" w:cs="Times New Roman"/>
          <w:sz w:val="24"/>
          <w:szCs w:val="24"/>
        </w:rPr>
      </w:pPr>
      <w:r w:rsidRPr="00377C40">
        <w:rPr>
          <w:rFonts w:ascii="New times roman" w:hAnsi="New times roman" w:cs="Times New Roman"/>
          <w:sz w:val="24"/>
          <w:szCs w:val="24"/>
        </w:rPr>
        <w:tab/>
      </w:r>
    </w:p>
    <w:p w14:paraId="22B36292" w14:textId="77777777" w:rsidR="00B370DB" w:rsidRPr="00377C40" w:rsidRDefault="00B370DB" w:rsidP="00AB53C7">
      <w:pPr>
        <w:spacing w:after="0"/>
        <w:rPr>
          <w:rFonts w:ascii="New times roman" w:hAnsi="New times roman" w:cs="Times New Roman"/>
          <w:sz w:val="24"/>
          <w:szCs w:val="24"/>
        </w:rPr>
      </w:pPr>
    </w:p>
    <w:bookmarkEnd w:id="4"/>
    <w:p w14:paraId="146D478D" w14:textId="09ECC16A" w:rsidR="00224900" w:rsidRPr="00377C40" w:rsidRDefault="00224900" w:rsidP="00224900">
      <w:pPr>
        <w:spacing w:after="0"/>
        <w:rPr>
          <w:rFonts w:ascii="New times roman" w:hAnsi="New times roman" w:cs="Times New Roman"/>
          <w:sz w:val="24"/>
          <w:szCs w:val="24"/>
        </w:rPr>
      </w:pPr>
    </w:p>
    <w:p w14:paraId="61345E42" w14:textId="77777777" w:rsidR="00EA036D" w:rsidRPr="00377C40" w:rsidRDefault="00EA036D" w:rsidP="00EA036D">
      <w:pPr>
        <w:pStyle w:val="ListParagraph"/>
        <w:spacing w:after="0"/>
        <w:ind w:left="1440"/>
        <w:rPr>
          <w:rFonts w:ascii="New times roman" w:hAnsi="New times roman" w:cs="Times New Roman"/>
          <w:sz w:val="24"/>
          <w:szCs w:val="24"/>
        </w:rPr>
      </w:pPr>
    </w:p>
    <w:p w14:paraId="31FC480C" w14:textId="43F865D8" w:rsidR="00C26ED2" w:rsidRPr="00377C40" w:rsidRDefault="00C26ED2" w:rsidP="002A1C12">
      <w:pPr>
        <w:spacing w:after="0"/>
        <w:rPr>
          <w:rFonts w:ascii="New times roman" w:hAnsi="New times roman" w:cs="Times New Roman"/>
          <w:b/>
          <w:bCs/>
          <w:sz w:val="24"/>
          <w:szCs w:val="24"/>
          <w:u w:val="single"/>
        </w:rPr>
      </w:pPr>
    </w:p>
    <w:p w14:paraId="73940F5C" w14:textId="32456B19" w:rsidR="0001336E" w:rsidRPr="00377C40" w:rsidRDefault="0001336E" w:rsidP="0001336E">
      <w:pPr>
        <w:spacing w:after="0"/>
        <w:ind w:left="720"/>
        <w:rPr>
          <w:rFonts w:ascii="New times roman" w:hAnsi="New times roman" w:cs="Times New Roman"/>
          <w:sz w:val="24"/>
          <w:szCs w:val="24"/>
        </w:rPr>
      </w:pPr>
    </w:p>
    <w:sectPr w:rsidR="0001336E" w:rsidRPr="00377C40" w:rsidSect="00936B73">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B905" w14:textId="77777777" w:rsidR="001441A7" w:rsidRDefault="001441A7" w:rsidP="00936B73">
      <w:pPr>
        <w:spacing w:after="0" w:line="240" w:lineRule="auto"/>
      </w:pPr>
      <w:r>
        <w:separator/>
      </w:r>
    </w:p>
  </w:endnote>
  <w:endnote w:type="continuationSeparator" w:id="0">
    <w:p w14:paraId="7935A71F" w14:textId="77777777" w:rsidR="001441A7" w:rsidRDefault="001441A7" w:rsidP="0093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90822"/>
      <w:docPartObj>
        <w:docPartGallery w:val="Page Numbers (Bottom of Page)"/>
        <w:docPartUnique/>
      </w:docPartObj>
    </w:sdtPr>
    <w:sdtEndPr>
      <w:rPr>
        <w:noProof/>
      </w:rPr>
    </w:sdtEndPr>
    <w:sdtContent>
      <w:p w14:paraId="3FCB4C6D" w14:textId="2CFEC741" w:rsidR="002B1C1C" w:rsidRDefault="002B1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EAC30" w14:textId="77777777" w:rsidR="002B1C1C" w:rsidRDefault="002B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A2CAE" w14:textId="77777777" w:rsidR="001441A7" w:rsidRDefault="001441A7" w:rsidP="00936B73">
      <w:pPr>
        <w:spacing w:after="0" w:line="240" w:lineRule="auto"/>
      </w:pPr>
      <w:r>
        <w:separator/>
      </w:r>
    </w:p>
  </w:footnote>
  <w:footnote w:type="continuationSeparator" w:id="0">
    <w:p w14:paraId="0875A593" w14:textId="77777777" w:rsidR="001441A7" w:rsidRDefault="001441A7" w:rsidP="00936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6DEA" w14:textId="3F753B38" w:rsidR="002B1C1C" w:rsidRPr="00616939" w:rsidRDefault="002B1C1C">
    <w:pPr>
      <w:pStyle w:val="Header"/>
      <w:rPr>
        <w:rFonts w:ascii="Times New Roman" w:hAnsi="Times New Roman" w:cs="Times New Roman"/>
        <w:b/>
        <w:bCs/>
      </w:rPr>
    </w:pPr>
    <w:r w:rsidRPr="00616939">
      <w:rPr>
        <w:rFonts w:ascii="Times New Roman" w:hAnsi="Times New Roman" w:cs="Times New Roman"/>
        <w:b/>
        <w:bCs/>
      </w:rPr>
      <w:t xml:space="preserve">Town of Cairo Planning Board </w:t>
    </w:r>
    <w:r w:rsidR="0081507A">
      <w:rPr>
        <w:rFonts w:ascii="Times New Roman" w:hAnsi="Times New Roman" w:cs="Times New Roman"/>
        <w:b/>
        <w:bCs/>
      </w:rPr>
      <w:t>Meeting Minutes</w:t>
    </w:r>
    <w:r w:rsidRPr="00616939">
      <w:rPr>
        <w:rFonts w:ascii="Times New Roman" w:hAnsi="Times New Roman" w:cs="Times New Roman"/>
        <w:b/>
        <w:bCs/>
      </w:rPr>
      <w:t xml:space="preserve">, </w:t>
    </w:r>
    <w:r w:rsidR="00720EB8">
      <w:rPr>
        <w:rFonts w:ascii="Times New Roman" w:hAnsi="Times New Roman" w:cs="Times New Roman"/>
        <w:b/>
        <w:bCs/>
      </w:rPr>
      <w:t>Ma</w:t>
    </w:r>
    <w:r w:rsidR="006829FE">
      <w:rPr>
        <w:rFonts w:ascii="Times New Roman" w:hAnsi="Times New Roman" w:cs="Times New Roman"/>
        <w:b/>
        <w:bCs/>
      </w:rPr>
      <w:t>y 6</w:t>
    </w:r>
    <w:r w:rsidRPr="00616939">
      <w:rPr>
        <w:rFonts w:ascii="Times New Roman" w:hAnsi="Times New Roman" w:cs="Times New Roman"/>
        <w:b/>
        <w:bCs/>
      </w:rPr>
      <w:t>, 202</w:t>
    </w:r>
    <w:r w:rsidR="001B3521">
      <w:rPr>
        <w:rFonts w:ascii="Times New Roman" w:hAnsi="Times New Roman" w:cs="Times New Roman"/>
        <w:b/>
        <w:bCs/>
      </w:rPr>
      <w:t>1</w:t>
    </w:r>
    <w:r>
      <w:rPr>
        <w:rFonts w:ascii="Times New Roman" w:hAnsi="Times New Roman" w:cs="Times New Roman"/>
        <w:b/>
        <w:bCs/>
      </w:rPr>
      <w:t xml:space="preserve"> </w:t>
    </w:r>
  </w:p>
  <w:p w14:paraId="082EDBCA" w14:textId="77777777" w:rsidR="002B1C1C" w:rsidRDefault="002B1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7AC"/>
    <w:multiLevelType w:val="hybridMultilevel"/>
    <w:tmpl w:val="15826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8E9"/>
    <w:multiLevelType w:val="hybridMultilevel"/>
    <w:tmpl w:val="E7149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31C99"/>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D77D6"/>
    <w:multiLevelType w:val="hybridMultilevel"/>
    <w:tmpl w:val="31DEA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97C0C"/>
    <w:multiLevelType w:val="hybridMultilevel"/>
    <w:tmpl w:val="B0DED6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94C73A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777AD"/>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742066"/>
    <w:multiLevelType w:val="hybridMultilevel"/>
    <w:tmpl w:val="DBAC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71489"/>
    <w:multiLevelType w:val="hybridMultilevel"/>
    <w:tmpl w:val="4E883530"/>
    <w:lvl w:ilvl="0" w:tplc="D7A8CE5C">
      <w:start w:val="1"/>
      <w:numFmt w:val="lowerLetter"/>
      <w:lvlText w:val="%1."/>
      <w:lvlJc w:val="left"/>
      <w:pPr>
        <w:ind w:left="720" w:hanging="360"/>
      </w:pPr>
      <w:rPr>
        <w:rFonts w:ascii="New times roman" w:eastAsiaTheme="minorHAnsi" w:hAnsi="New times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93A57"/>
    <w:multiLevelType w:val="hybridMultilevel"/>
    <w:tmpl w:val="26E2FD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05F7B"/>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3B5611"/>
    <w:multiLevelType w:val="hybridMultilevel"/>
    <w:tmpl w:val="46C8DC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E0ABB"/>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7B0ADE"/>
    <w:multiLevelType w:val="hybridMultilevel"/>
    <w:tmpl w:val="3DCAD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4C683F"/>
    <w:multiLevelType w:val="hybridMultilevel"/>
    <w:tmpl w:val="53FA2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845CD1"/>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146646"/>
    <w:multiLevelType w:val="hybridMultilevel"/>
    <w:tmpl w:val="316C5524"/>
    <w:lvl w:ilvl="0" w:tplc="46C0C97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A7544"/>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F71BB5"/>
    <w:multiLevelType w:val="hybridMultilevel"/>
    <w:tmpl w:val="3DCAD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567511"/>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2801680">
    <w:abstractNumId w:val="15"/>
  </w:num>
  <w:num w:numId="2" w16cid:durableId="652757547">
    <w:abstractNumId w:val="10"/>
  </w:num>
  <w:num w:numId="3" w16cid:durableId="1951352267">
    <w:abstractNumId w:val="0"/>
  </w:num>
  <w:num w:numId="4" w16cid:durableId="47539959">
    <w:abstractNumId w:val="6"/>
  </w:num>
  <w:num w:numId="5" w16cid:durableId="230625589">
    <w:abstractNumId w:val="8"/>
  </w:num>
  <w:num w:numId="6" w16cid:durableId="1693796534">
    <w:abstractNumId w:val="4"/>
  </w:num>
  <w:num w:numId="7" w16cid:durableId="87889689">
    <w:abstractNumId w:val="3"/>
  </w:num>
  <w:num w:numId="8" w16cid:durableId="514274824">
    <w:abstractNumId w:val="7"/>
  </w:num>
  <w:num w:numId="9" w16cid:durableId="1421873992">
    <w:abstractNumId w:val="12"/>
  </w:num>
  <w:num w:numId="10" w16cid:durableId="839005101">
    <w:abstractNumId w:val="9"/>
  </w:num>
  <w:num w:numId="11" w16cid:durableId="2067289847">
    <w:abstractNumId w:val="17"/>
  </w:num>
  <w:num w:numId="12" w16cid:durableId="1262303076">
    <w:abstractNumId w:val="13"/>
  </w:num>
  <w:num w:numId="13" w16cid:durableId="1841002128">
    <w:abstractNumId w:val="11"/>
  </w:num>
  <w:num w:numId="14" w16cid:durableId="415637232">
    <w:abstractNumId w:val="16"/>
  </w:num>
  <w:num w:numId="15" w16cid:durableId="1685016672">
    <w:abstractNumId w:val="5"/>
  </w:num>
  <w:num w:numId="16" w16cid:durableId="173232044">
    <w:abstractNumId w:val="18"/>
  </w:num>
  <w:num w:numId="17" w16cid:durableId="1399134206">
    <w:abstractNumId w:val="1"/>
  </w:num>
  <w:num w:numId="18" w16cid:durableId="1196504844">
    <w:abstractNumId w:val="14"/>
  </w:num>
  <w:num w:numId="19" w16cid:durableId="18798705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62"/>
    <w:rsid w:val="000024E1"/>
    <w:rsid w:val="0001336E"/>
    <w:rsid w:val="0001341E"/>
    <w:rsid w:val="00022B6E"/>
    <w:rsid w:val="00023651"/>
    <w:rsid w:val="000247D8"/>
    <w:rsid w:val="00024F4F"/>
    <w:rsid w:val="000272D2"/>
    <w:rsid w:val="000378C4"/>
    <w:rsid w:val="000531D3"/>
    <w:rsid w:val="00056496"/>
    <w:rsid w:val="000622B1"/>
    <w:rsid w:val="0006246F"/>
    <w:rsid w:val="00062FCC"/>
    <w:rsid w:val="00063AB2"/>
    <w:rsid w:val="000664C4"/>
    <w:rsid w:val="000716CA"/>
    <w:rsid w:val="00072E2B"/>
    <w:rsid w:val="00075CF4"/>
    <w:rsid w:val="000811BB"/>
    <w:rsid w:val="000817CC"/>
    <w:rsid w:val="00081F90"/>
    <w:rsid w:val="00086360"/>
    <w:rsid w:val="00086A10"/>
    <w:rsid w:val="0008786A"/>
    <w:rsid w:val="000929C8"/>
    <w:rsid w:val="00094EF3"/>
    <w:rsid w:val="000A0DC0"/>
    <w:rsid w:val="000A4190"/>
    <w:rsid w:val="000B02F3"/>
    <w:rsid w:val="000B07A3"/>
    <w:rsid w:val="000B445D"/>
    <w:rsid w:val="000C0D1C"/>
    <w:rsid w:val="000C3845"/>
    <w:rsid w:val="000C564A"/>
    <w:rsid w:val="000C6071"/>
    <w:rsid w:val="000C7FAD"/>
    <w:rsid w:val="000D13E3"/>
    <w:rsid w:val="000F6F9E"/>
    <w:rsid w:val="00103234"/>
    <w:rsid w:val="00103BBD"/>
    <w:rsid w:val="00105D91"/>
    <w:rsid w:val="00120E9D"/>
    <w:rsid w:val="001255FC"/>
    <w:rsid w:val="00126F63"/>
    <w:rsid w:val="00131E8A"/>
    <w:rsid w:val="00133074"/>
    <w:rsid w:val="00133C2A"/>
    <w:rsid w:val="00141C88"/>
    <w:rsid w:val="001441A7"/>
    <w:rsid w:val="001458EF"/>
    <w:rsid w:val="001476A2"/>
    <w:rsid w:val="00152220"/>
    <w:rsid w:val="0015722B"/>
    <w:rsid w:val="0016130C"/>
    <w:rsid w:val="0017535B"/>
    <w:rsid w:val="001774A4"/>
    <w:rsid w:val="001800A4"/>
    <w:rsid w:val="00183152"/>
    <w:rsid w:val="00184A94"/>
    <w:rsid w:val="00185F47"/>
    <w:rsid w:val="00186C9C"/>
    <w:rsid w:val="00191461"/>
    <w:rsid w:val="001916D0"/>
    <w:rsid w:val="001A12F0"/>
    <w:rsid w:val="001A28F0"/>
    <w:rsid w:val="001A3467"/>
    <w:rsid w:val="001A4F93"/>
    <w:rsid w:val="001B202C"/>
    <w:rsid w:val="001B3521"/>
    <w:rsid w:val="001B4FC1"/>
    <w:rsid w:val="001C00CD"/>
    <w:rsid w:val="001C2AA6"/>
    <w:rsid w:val="001C352B"/>
    <w:rsid w:val="001D0162"/>
    <w:rsid w:val="001D0254"/>
    <w:rsid w:val="001D05C5"/>
    <w:rsid w:val="001D1B74"/>
    <w:rsid w:val="001D2326"/>
    <w:rsid w:val="001D3237"/>
    <w:rsid w:val="001E0F97"/>
    <w:rsid w:val="001E18F3"/>
    <w:rsid w:val="001E3587"/>
    <w:rsid w:val="001E432B"/>
    <w:rsid w:val="001F7D3A"/>
    <w:rsid w:val="002027AD"/>
    <w:rsid w:val="00205F66"/>
    <w:rsid w:val="00213276"/>
    <w:rsid w:val="00215A3D"/>
    <w:rsid w:val="00216C97"/>
    <w:rsid w:val="00221C91"/>
    <w:rsid w:val="00224900"/>
    <w:rsid w:val="0023083C"/>
    <w:rsid w:val="00233185"/>
    <w:rsid w:val="00235688"/>
    <w:rsid w:val="00237B1D"/>
    <w:rsid w:val="0024622C"/>
    <w:rsid w:val="0024798C"/>
    <w:rsid w:val="00251B39"/>
    <w:rsid w:val="0025590B"/>
    <w:rsid w:val="002572CC"/>
    <w:rsid w:val="00267B36"/>
    <w:rsid w:val="00270D6E"/>
    <w:rsid w:val="00271B65"/>
    <w:rsid w:val="00282BA8"/>
    <w:rsid w:val="00282FC7"/>
    <w:rsid w:val="00283B81"/>
    <w:rsid w:val="0028622D"/>
    <w:rsid w:val="002956BD"/>
    <w:rsid w:val="002A0D5B"/>
    <w:rsid w:val="002A1C12"/>
    <w:rsid w:val="002A26B4"/>
    <w:rsid w:val="002B1C1C"/>
    <w:rsid w:val="002B381D"/>
    <w:rsid w:val="002B64B4"/>
    <w:rsid w:val="002B7B79"/>
    <w:rsid w:val="002C4116"/>
    <w:rsid w:val="002D1AB6"/>
    <w:rsid w:val="002E3753"/>
    <w:rsid w:val="002E44BE"/>
    <w:rsid w:val="002E4F6A"/>
    <w:rsid w:val="002F2BB7"/>
    <w:rsid w:val="002F33EB"/>
    <w:rsid w:val="002F5F7A"/>
    <w:rsid w:val="002F7035"/>
    <w:rsid w:val="0030190B"/>
    <w:rsid w:val="00306FC7"/>
    <w:rsid w:val="00306FFB"/>
    <w:rsid w:val="00320636"/>
    <w:rsid w:val="003222A1"/>
    <w:rsid w:val="00325583"/>
    <w:rsid w:val="003302AA"/>
    <w:rsid w:val="003336EC"/>
    <w:rsid w:val="003349A1"/>
    <w:rsid w:val="00334B12"/>
    <w:rsid w:val="00336B3B"/>
    <w:rsid w:val="00337168"/>
    <w:rsid w:val="0034010C"/>
    <w:rsid w:val="00345365"/>
    <w:rsid w:val="00352F23"/>
    <w:rsid w:val="003544A5"/>
    <w:rsid w:val="00355FD3"/>
    <w:rsid w:val="00361560"/>
    <w:rsid w:val="0036580E"/>
    <w:rsid w:val="00376D0B"/>
    <w:rsid w:val="00377C40"/>
    <w:rsid w:val="003856AC"/>
    <w:rsid w:val="003901D5"/>
    <w:rsid w:val="00392ADD"/>
    <w:rsid w:val="003A405B"/>
    <w:rsid w:val="003A476F"/>
    <w:rsid w:val="003A5C4F"/>
    <w:rsid w:val="003A6BA0"/>
    <w:rsid w:val="003A6C1B"/>
    <w:rsid w:val="003A73E2"/>
    <w:rsid w:val="003B1B59"/>
    <w:rsid w:val="003B30EF"/>
    <w:rsid w:val="003B536C"/>
    <w:rsid w:val="003C390A"/>
    <w:rsid w:val="003D207B"/>
    <w:rsid w:val="003D35B9"/>
    <w:rsid w:val="003D4568"/>
    <w:rsid w:val="003D53BD"/>
    <w:rsid w:val="003D72B3"/>
    <w:rsid w:val="003E545A"/>
    <w:rsid w:val="003F1F97"/>
    <w:rsid w:val="003F6E10"/>
    <w:rsid w:val="004017B7"/>
    <w:rsid w:val="00401E4A"/>
    <w:rsid w:val="00403216"/>
    <w:rsid w:val="004071BA"/>
    <w:rsid w:val="0040733A"/>
    <w:rsid w:val="004104B0"/>
    <w:rsid w:val="00417495"/>
    <w:rsid w:val="00421091"/>
    <w:rsid w:val="00427646"/>
    <w:rsid w:val="00431435"/>
    <w:rsid w:val="00433917"/>
    <w:rsid w:val="00437F4B"/>
    <w:rsid w:val="00444981"/>
    <w:rsid w:val="00446C26"/>
    <w:rsid w:val="004559D1"/>
    <w:rsid w:val="004642DD"/>
    <w:rsid w:val="0047194D"/>
    <w:rsid w:val="004779C9"/>
    <w:rsid w:val="00481B88"/>
    <w:rsid w:val="00494D13"/>
    <w:rsid w:val="00497831"/>
    <w:rsid w:val="004A737A"/>
    <w:rsid w:val="004B230F"/>
    <w:rsid w:val="004B7096"/>
    <w:rsid w:val="004E2BC4"/>
    <w:rsid w:val="004E61CC"/>
    <w:rsid w:val="004E6658"/>
    <w:rsid w:val="004F4C3A"/>
    <w:rsid w:val="00506111"/>
    <w:rsid w:val="005078A6"/>
    <w:rsid w:val="00515CD9"/>
    <w:rsid w:val="00525EC8"/>
    <w:rsid w:val="00535AA5"/>
    <w:rsid w:val="00535C5C"/>
    <w:rsid w:val="00542656"/>
    <w:rsid w:val="00542DD1"/>
    <w:rsid w:val="00542DD2"/>
    <w:rsid w:val="00543AB3"/>
    <w:rsid w:val="0054728D"/>
    <w:rsid w:val="005602DE"/>
    <w:rsid w:val="00561402"/>
    <w:rsid w:val="005731BC"/>
    <w:rsid w:val="00577D83"/>
    <w:rsid w:val="005834A6"/>
    <w:rsid w:val="00583687"/>
    <w:rsid w:val="005905C2"/>
    <w:rsid w:val="00592F69"/>
    <w:rsid w:val="00596CCB"/>
    <w:rsid w:val="005A19C5"/>
    <w:rsid w:val="005A5960"/>
    <w:rsid w:val="005A7B2E"/>
    <w:rsid w:val="005B472B"/>
    <w:rsid w:val="005B7191"/>
    <w:rsid w:val="005C00FB"/>
    <w:rsid w:val="005C0E1C"/>
    <w:rsid w:val="005D3850"/>
    <w:rsid w:val="005D444C"/>
    <w:rsid w:val="005D6E8B"/>
    <w:rsid w:val="005E6701"/>
    <w:rsid w:val="005F0250"/>
    <w:rsid w:val="00601D1C"/>
    <w:rsid w:val="00616939"/>
    <w:rsid w:val="006177AE"/>
    <w:rsid w:val="006220B7"/>
    <w:rsid w:val="006227BC"/>
    <w:rsid w:val="00623E7E"/>
    <w:rsid w:val="006331C3"/>
    <w:rsid w:val="00635C87"/>
    <w:rsid w:val="00636BBA"/>
    <w:rsid w:val="006413EF"/>
    <w:rsid w:val="00643394"/>
    <w:rsid w:val="006472F3"/>
    <w:rsid w:val="00650A29"/>
    <w:rsid w:val="00651BCF"/>
    <w:rsid w:val="00651CAD"/>
    <w:rsid w:val="0065698A"/>
    <w:rsid w:val="00656B49"/>
    <w:rsid w:val="00660598"/>
    <w:rsid w:val="0066316B"/>
    <w:rsid w:val="00664B2A"/>
    <w:rsid w:val="00665C0B"/>
    <w:rsid w:val="006778BA"/>
    <w:rsid w:val="006812CC"/>
    <w:rsid w:val="006829FE"/>
    <w:rsid w:val="00687AD9"/>
    <w:rsid w:val="006927A3"/>
    <w:rsid w:val="00694E0F"/>
    <w:rsid w:val="006A22A9"/>
    <w:rsid w:val="006A2BE9"/>
    <w:rsid w:val="006A32B9"/>
    <w:rsid w:val="006A435A"/>
    <w:rsid w:val="006A6254"/>
    <w:rsid w:val="006B0852"/>
    <w:rsid w:val="006B24E0"/>
    <w:rsid w:val="006B70CD"/>
    <w:rsid w:val="006B720D"/>
    <w:rsid w:val="006C54E1"/>
    <w:rsid w:val="006C63CF"/>
    <w:rsid w:val="006C6DB0"/>
    <w:rsid w:val="006E03A9"/>
    <w:rsid w:val="006E7199"/>
    <w:rsid w:val="00700AF1"/>
    <w:rsid w:val="00702B36"/>
    <w:rsid w:val="00706046"/>
    <w:rsid w:val="007060C6"/>
    <w:rsid w:val="0070636E"/>
    <w:rsid w:val="00711916"/>
    <w:rsid w:val="00717AE6"/>
    <w:rsid w:val="00720A4C"/>
    <w:rsid w:val="00720EB8"/>
    <w:rsid w:val="00722EF8"/>
    <w:rsid w:val="007235C2"/>
    <w:rsid w:val="00726197"/>
    <w:rsid w:val="007273AE"/>
    <w:rsid w:val="0072751A"/>
    <w:rsid w:val="00727796"/>
    <w:rsid w:val="0073295E"/>
    <w:rsid w:val="00737140"/>
    <w:rsid w:val="00741E05"/>
    <w:rsid w:val="00755F82"/>
    <w:rsid w:val="00762D5F"/>
    <w:rsid w:val="0077300F"/>
    <w:rsid w:val="00774F55"/>
    <w:rsid w:val="00777567"/>
    <w:rsid w:val="0078160C"/>
    <w:rsid w:val="00781DE1"/>
    <w:rsid w:val="00786667"/>
    <w:rsid w:val="00790B57"/>
    <w:rsid w:val="0079158C"/>
    <w:rsid w:val="00792C71"/>
    <w:rsid w:val="00793FD2"/>
    <w:rsid w:val="007941E1"/>
    <w:rsid w:val="007A12F7"/>
    <w:rsid w:val="007A381E"/>
    <w:rsid w:val="007A6F6E"/>
    <w:rsid w:val="007B118D"/>
    <w:rsid w:val="007B1E17"/>
    <w:rsid w:val="007C1DAF"/>
    <w:rsid w:val="007C448C"/>
    <w:rsid w:val="007C51B6"/>
    <w:rsid w:val="007D368E"/>
    <w:rsid w:val="007D3F02"/>
    <w:rsid w:val="007E4F27"/>
    <w:rsid w:val="007E69AD"/>
    <w:rsid w:val="007E7EBA"/>
    <w:rsid w:val="007F0131"/>
    <w:rsid w:val="007F05FB"/>
    <w:rsid w:val="007F1F4E"/>
    <w:rsid w:val="007F48A6"/>
    <w:rsid w:val="007F750D"/>
    <w:rsid w:val="008031C4"/>
    <w:rsid w:val="00813145"/>
    <w:rsid w:val="008133BF"/>
    <w:rsid w:val="0081507A"/>
    <w:rsid w:val="00815436"/>
    <w:rsid w:val="00815754"/>
    <w:rsid w:val="008170DA"/>
    <w:rsid w:val="008209D0"/>
    <w:rsid w:val="00826CB7"/>
    <w:rsid w:val="00832B52"/>
    <w:rsid w:val="00837CF3"/>
    <w:rsid w:val="00845DC8"/>
    <w:rsid w:val="00850723"/>
    <w:rsid w:val="0085139D"/>
    <w:rsid w:val="0085594B"/>
    <w:rsid w:val="00857CCE"/>
    <w:rsid w:val="00857FA7"/>
    <w:rsid w:val="008633EA"/>
    <w:rsid w:val="0086702B"/>
    <w:rsid w:val="00873355"/>
    <w:rsid w:val="00873E06"/>
    <w:rsid w:val="0088168A"/>
    <w:rsid w:val="0089228F"/>
    <w:rsid w:val="008922EE"/>
    <w:rsid w:val="00894883"/>
    <w:rsid w:val="008A05F3"/>
    <w:rsid w:val="008A35B6"/>
    <w:rsid w:val="008B4D55"/>
    <w:rsid w:val="008B77B8"/>
    <w:rsid w:val="008C2685"/>
    <w:rsid w:val="008C70C0"/>
    <w:rsid w:val="008D75B0"/>
    <w:rsid w:val="008E125C"/>
    <w:rsid w:val="008F0AA2"/>
    <w:rsid w:val="008F148C"/>
    <w:rsid w:val="008F6C04"/>
    <w:rsid w:val="008F787A"/>
    <w:rsid w:val="009026EB"/>
    <w:rsid w:val="009029D2"/>
    <w:rsid w:val="00916365"/>
    <w:rsid w:val="00930786"/>
    <w:rsid w:val="0093536E"/>
    <w:rsid w:val="009368F2"/>
    <w:rsid w:val="00936B73"/>
    <w:rsid w:val="00941456"/>
    <w:rsid w:val="00946FAD"/>
    <w:rsid w:val="00953DBA"/>
    <w:rsid w:val="009547DA"/>
    <w:rsid w:val="00967840"/>
    <w:rsid w:val="00972655"/>
    <w:rsid w:val="00977E27"/>
    <w:rsid w:val="009861EA"/>
    <w:rsid w:val="0098643A"/>
    <w:rsid w:val="00994605"/>
    <w:rsid w:val="00997DC8"/>
    <w:rsid w:val="009B1B0D"/>
    <w:rsid w:val="009B1B5E"/>
    <w:rsid w:val="009B1B74"/>
    <w:rsid w:val="009C17F0"/>
    <w:rsid w:val="009C48F7"/>
    <w:rsid w:val="009D0C02"/>
    <w:rsid w:val="009D1005"/>
    <w:rsid w:val="009D30E0"/>
    <w:rsid w:val="009D79DA"/>
    <w:rsid w:val="009E00F3"/>
    <w:rsid w:val="009E2C51"/>
    <w:rsid w:val="009E3939"/>
    <w:rsid w:val="009F3973"/>
    <w:rsid w:val="00A031BF"/>
    <w:rsid w:val="00A03A11"/>
    <w:rsid w:val="00A05104"/>
    <w:rsid w:val="00A10D2F"/>
    <w:rsid w:val="00A124A5"/>
    <w:rsid w:val="00A15025"/>
    <w:rsid w:val="00A23F08"/>
    <w:rsid w:val="00A33374"/>
    <w:rsid w:val="00A339FC"/>
    <w:rsid w:val="00A36C3F"/>
    <w:rsid w:val="00A40872"/>
    <w:rsid w:val="00A511A7"/>
    <w:rsid w:val="00A5340F"/>
    <w:rsid w:val="00A61490"/>
    <w:rsid w:val="00A7127D"/>
    <w:rsid w:val="00A7312B"/>
    <w:rsid w:val="00A80D93"/>
    <w:rsid w:val="00A81BCE"/>
    <w:rsid w:val="00AA5354"/>
    <w:rsid w:val="00AB00EA"/>
    <w:rsid w:val="00AB2123"/>
    <w:rsid w:val="00AB3A00"/>
    <w:rsid w:val="00AB53C7"/>
    <w:rsid w:val="00AB573A"/>
    <w:rsid w:val="00AB6D11"/>
    <w:rsid w:val="00AC2400"/>
    <w:rsid w:val="00AC3DE8"/>
    <w:rsid w:val="00AD3DE8"/>
    <w:rsid w:val="00AD6D81"/>
    <w:rsid w:val="00AD78FC"/>
    <w:rsid w:val="00AE051C"/>
    <w:rsid w:val="00AE2D02"/>
    <w:rsid w:val="00AF128E"/>
    <w:rsid w:val="00AF65B1"/>
    <w:rsid w:val="00B0125B"/>
    <w:rsid w:val="00B27AC2"/>
    <w:rsid w:val="00B31D70"/>
    <w:rsid w:val="00B31E4B"/>
    <w:rsid w:val="00B341D9"/>
    <w:rsid w:val="00B34326"/>
    <w:rsid w:val="00B343D5"/>
    <w:rsid w:val="00B370DB"/>
    <w:rsid w:val="00B3778C"/>
    <w:rsid w:val="00B40968"/>
    <w:rsid w:val="00B40AF7"/>
    <w:rsid w:val="00B4251E"/>
    <w:rsid w:val="00B47DA5"/>
    <w:rsid w:val="00B56E61"/>
    <w:rsid w:val="00B6141E"/>
    <w:rsid w:val="00B64786"/>
    <w:rsid w:val="00B65690"/>
    <w:rsid w:val="00B6723C"/>
    <w:rsid w:val="00B679EB"/>
    <w:rsid w:val="00B75BFA"/>
    <w:rsid w:val="00B8096B"/>
    <w:rsid w:val="00B81FFA"/>
    <w:rsid w:val="00B833C0"/>
    <w:rsid w:val="00B8730A"/>
    <w:rsid w:val="00B934F1"/>
    <w:rsid w:val="00BA7414"/>
    <w:rsid w:val="00BB583F"/>
    <w:rsid w:val="00BC2451"/>
    <w:rsid w:val="00BC7A5C"/>
    <w:rsid w:val="00BD0CED"/>
    <w:rsid w:val="00BD37FB"/>
    <w:rsid w:val="00BD72CF"/>
    <w:rsid w:val="00BE1818"/>
    <w:rsid w:val="00BE4E16"/>
    <w:rsid w:val="00BE7327"/>
    <w:rsid w:val="00BF4D5C"/>
    <w:rsid w:val="00BF5F08"/>
    <w:rsid w:val="00C02B1A"/>
    <w:rsid w:val="00C06111"/>
    <w:rsid w:val="00C120C2"/>
    <w:rsid w:val="00C1498B"/>
    <w:rsid w:val="00C15827"/>
    <w:rsid w:val="00C17CE5"/>
    <w:rsid w:val="00C2521B"/>
    <w:rsid w:val="00C25BD6"/>
    <w:rsid w:val="00C26ED2"/>
    <w:rsid w:val="00C31897"/>
    <w:rsid w:val="00C42DF2"/>
    <w:rsid w:val="00C55974"/>
    <w:rsid w:val="00C64F6F"/>
    <w:rsid w:val="00C82088"/>
    <w:rsid w:val="00C83567"/>
    <w:rsid w:val="00C90470"/>
    <w:rsid w:val="00C908FE"/>
    <w:rsid w:val="00C9614F"/>
    <w:rsid w:val="00CA41A2"/>
    <w:rsid w:val="00CB4BB3"/>
    <w:rsid w:val="00CB6334"/>
    <w:rsid w:val="00CC094C"/>
    <w:rsid w:val="00CC0FFA"/>
    <w:rsid w:val="00CC44B1"/>
    <w:rsid w:val="00CD359B"/>
    <w:rsid w:val="00CD38C2"/>
    <w:rsid w:val="00CF131D"/>
    <w:rsid w:val="00CF6238"/>
    <w:rsid w:val="00D045DF"/>
    <w:rsid w:val="00D04F37"/>
    <w:rsid w:val="00D05839"/>
    <w:rsid w:val="00D066B3"/>
    <w:rsid w:val="00D0775E"/>
    <w:rsid w:val="00D14F75"/>
    <w:rsid w:val="00D2302C"/>
    <w:rsid w:val="00D33585"/>
    <w:rsid w:val="00D36A25"/>
    <w:rsid w:val="00D412D3"/>
    <w:rsid w:val="00D45884"/>
    <w:rsid w:val="00D47BBD"/>
    <w:rsid w:val="00D504F3"/>
    <w:rsid w:val="00D50568"/>
    <w:rsid w:val="00D5232B"/>
    <w:rsid w:val="00D52416"/>
    <w:rsid w:val="00D552EB"/>
    <w:rsid w:val="00D554A6"/>
    <w:rsid w:val="00D60226"/>
    <w:rsid w:val="00D702D7"/>
    <w:rsid w:val="00D7342B"/>
    <w:rsid w:val="00D75D25"/>
    <w:rsid w:val="00D7738D"/>
    <w:rsid w:val="00D802BE"/>
    <w:rsid w:val="00D83ECB"/>
    <w:rsid w:val="00D87BB4"/>
    <w:rsid w:val="00D91F04"/>
    <w:rsid w:val="00D93FA3"/>
    <w:rsid w:val="00D956DF"/>
    <w:rsid w:val="00D97F34"/>
    <w:rsid w:val="00DA42C4"/>
    <w:rsid w:val="00DC7A82"/>
    <w:rsid w:val="00DD3796"/>
    <w:rsid w:val="00DD4D49"/>
    <w:rsid w:val="00DD570B"/>
    <w:rsid w:val="00DD6321"/>
    <w:rsid w:val="00DD6A52"/>
    <w:rsid w:val="00DD73EF"/>
    <w:rsid w:val="00DE60FE"/>
    <w:rsid w:val="00E12845"/>
    <w:rsid w:val="00E140B7"/>
    <w:rsid w:val="00E14FF3"/>
    <w:rsid w:val="00E16641"/>
    <w:rsid w:val="00E2300C"/>
    <w:rsid w:val="00E233D7"/>
    <w:rsid w:val="00E25BF3"/>
    <w:rsid w:val="00E25F81"/>
    <w:rsid w:val="00E26490"/>
    <w:rsid w:val="00E27CBF"/>
    <w:rsid w:val="00E341A8"/>
    <w:rsid w:val="00E35A93"/>
    <w:rsid w:val="00E52CBF"/>
    <w:rsid w:val="00E52FF5"/>
    <w:rsid w:val="00E55FA9"/>
    <w:rsid w:val="00E60F27"/>
    <w:rsid w:val="00E630DC"/>
    <w:rsid w:val="00E66E54"/>
    <w:rsid w:val="00E75382"/>
    <w:rsid w:val="00E80C07"/>
    <w:rsid w:val="00E84CC5"/>
    <w:rsid w:val="00E8541E"/>
    <w:rsid w:val="00E85F9B"/>
    <w:rsid w:val="00E86307"/>
    <w:rsid w:val="00E9587A"/>
    <w:rsid w:val="00E9779E"/>
    <w:rsid w:val="00E97BD2"/>
    <w:rsid w:val="00EA036D"/>
    <w:rsid w:val="00EA0C04"/>
    <w:rsid w:val="00EA2B82"/>
    <w:rsid w:val="00EA3D81"/>
    <w:rsid w:val="00EA5B92"/>
    <w:rsid w:val="00EA68B6"/>
    <w:rsid w:val="00EB5B27"/>
    <w:rsid w:val="00EC0CBA"/>
    <w:rsid w:val="00EC0E82"/>
    <w:rsid w:val="00EC1F67"/>
    <w:rsid w:val="00EC4B26"/>
    <w:rsid w:val="00EC5E04"/>
    <w:rsid w:val="00EC61FD"/>
    <w:rsid w:val="00EC68A3"/>
    <w:rsid w:val="00ED68B3"/>
    <w:rsid w:val="00EE45A0"/>
    <w:rsid w:val="00EF3DC8"/>
    <w:rsid w:val="00EF462E"/>
    <w:rsid w:val="00EF7D65"/>
    <w:rsid w:val="00F00D7B"/>
    <w:rsid w:val="00F02DAC"/>
    <w:rsid w:val="00F0487F"/>
    <w:rsid w:val="00F10DF7"/>
    <w:rsid w:val="00F143FB"/>
    <w:rsid w:val="00F17FEC"/>
    <w:rsid w:val="00F226EC"/>
    <w:rsid w:val="00F26293"/>
    <w:rsid w:val="00F26B51"/>
    <w:rsid w:val="00F26C10"/>
    <w:rsid w:val="00F471D4"/>
    <w:rsid w:val="00F5082B"/>
    <w:rsid w:val="00F51ED0"/>
    <w:rsid w:val="00F51F01"/>
    <w:rsid w:val="00F70FEC"/>
    <w:rsid w:val="00F72453"/>
    <w:rsid w:val="00F73CB1"/>
    <w:rsid w:val="00F80FB2"/>
    <w:rsid w:val="00F81536"/>
    <w:rsid w:val="00F8222F"/>
    <w:rsid w:val="00F856AD"/>
    <w:rsid w:val="00F8634D"/>
    <w:rsid w:val="00F875B5"/>
    <w:rsid w:val="00F902E5"/>
    <w:rsid w:val="00F90AE1"/>
    <w:rsid w:val="00F91FF9"/>
    <w:rsid w:val="00F95FD5"/>
    <w:rsid w:val="00FA461B"/>
    <w:rsid w:val="00FA5B6E"/>
    <w:rsid w:val="00FA6BCE"/>
    <w:rsid w:val="00FB67D1"/>
    <w:rsid w:val="00FB6C1F"/>
    <w:rsid w:val="00FC2D72"/>
    <w:rsid w:val="00FD5596"/>
    <w:rsid w:val="00FE064E"/>
    <w:rsid w:val="00FE1716"/>
    <w:rsid w:val="00FF42B1"/>
    <w:rsid w:val="00FF6981"/>
    <w:rsid w:val="781CA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B9E87"/>
  <w15:docId w15:val="{FD61D8C4-3AA1-4EDD-B0DF-6DC63A85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62"/>
    <w:rPr>
      <w:rFonts w:ascii="Tahoma" w:hAnsi="Tahoma" w:cs="Tahoma"/>
      <w:sz w:val="16"/>
      <w:szCs w:val="16"/>
    </w:rPr>
  </w:style>
  <w:style w:type="character" w:styleId="Hyperlink">
    <w:name w:val="Hyperlink"/>
    <w:basedOn w:val="DefaultParagraphFont"/>
    <w:uiPriority w:val="99"/>
    <w:unhideWhenUsed/>
    <w:rsid w:val="00E75382"/>
    <w:rPr>
      <w:color w:val="0000FF" w:themeColor="hyperlink"/>
      <w:u w:val="single"/>
    </w:rPr>
  </w:style>
  <w:style w:type="paragraph" w:styleId="ListParagraph">
    <w:name w:val="List Paragraph"/>
    <w:basedOn w:val="Normal"/>
    <w:uiPriority w:val="34"/>
    <w:qFormat/>
    <w:rsid w:val="009D0C02"/>
    <w:pPr>
      <w:ind w:left="720"/>
      <w:contextualSpacing/>
    </w:pPr>
  </w:style>
  <w:style w:type="character" w:styleId="FollowedHyperlink">
    <w:name w:val="FollowedHyperlink"/>
    <w:basedOn w:val="DefaultParagraphFont"/>
    <w:uiPriority w:val="99"/>
    <w:semiHidden/>
    <w:unhideWhenUsed/>
    <w:rsid w:val="00E14FF3"/>
    <w:rPr>
      <w:color w:val="800080" w:themeColor="followedHyperlink"/>
      <w:u w:val="single"/>
    </w:rPr>
  </w:style>
  <w:style w:type="paragraph" w:styleId="Header">
    <w:name w:val="header"/>
    <w:basedOn w:val="Normal"/>
    <w:link w:val="HeaderChar"/>
    <w:uiPriority w:val="99"/>
    <w:unhideWhenUsed/>
    <w:rsid w:val="0093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73"/>
  </w:style>
  <w:style w:type="paragraph" w:styleId="Footer">
    <w:name w:val="footer"/>
    <w:basedOn w:val="Normal"/>
    <w:link w:val="FooterChar"/>
    <w:uiPriority w:val="99"/>
    <w:unhideWhenUsed/>
    <w:rsid w:val="0093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73"/>
  </w:style>
  <w:style w:type="character" w:styleId="UnresolvedMention">
    <w:name w:val="Unresolved Mention"/>
    <w:basedOn w:val="DefaultParagraphFont"/>
    <w:uiPriority w:val="99"/>
    <w:semiHidden/>
    <w:unhideWhenUsed/>
    <w:rsid w:val="00481B88"/>
    <w:rPr>
      <w:color w:val="605E5C"/>
      <w:shd w:val="clear" w:color="auto" w:fill="E1DFDD"/>
    </w:rPr>
  </w:style>
  <w:style w:type="character" w:customStyle="1" w:styleId="contextualextensionhighlight">
    <w:name w:val="contextualextensionhighlight"/>
    <w:basedOn w:val="DefaultParagraphFont"/>
    <w:rsid w:val="006B70CD"/>
  </w:style>
  <w:style w:type="paragraph" w:styleId="NormalWeb">
    <w:name w:val="Normal (Web)"/>
    <w:basedOn w:val="Normal"/>
    <w:uiPriority w:val="99"/>
    <w:unhideWhenUsed/>
    <w:rsid w:val="00AB53C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359">
      <w:bodyDiv w:val="1"/>
      <w:marLeft w:val="0"/>
      <w:marRight w:val="0"/>
      <w:marTop w:val="0"/>
      <w:marBottom w:val="0"/>
      <w:divBdr>
        <w:top w:val="none" w:sz="0" w:space="0" w:color="auto"/>
        <w:left w:val="none" w:sz="0" w:space="0" w:color="auto"/>
        <w:bottom w:val="none" w:sz="0" w:space="0" w:color="auto"/>
        <w:right w:val="none" w:sz="0" w:space="0" w:color="auto"/>
      </w:divBdr>
    </w:div>
    <w:div w:id="499127376">
      <w:bodyDiv w:val="1"/>
      <w:marLeft w:val="0"/>
      <w:marRight w:val="0"/>
      <w:marTop w:val="0"/>
      <w:marBottom w:val="0"/>
      <w:divBdr>
        <w:top w:val="none" w:sz="0" w:space="0" w:color="auto"/>
        <w:left w:val="none" w:sz="0" w:space="0" w:color="auto"/>
        <w:bottom w:val="none" w:sz="0" w:space="0" w:color="auto"/>
        <w:right w:val="none" w:sz="0" w:space="0" w:color="auto"/>
      </w:divBdr>
    </w:div>
    <w:div w:id="12541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townofcai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26D1-FC00-48C9-8AA1-308386A7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Banta</dc:creator>
  <cp:lastModifiedBy>Donna Vollmer</cp:lastModifiedBy>
  <cp:revision>33</cp:revision>
  <cp:lastPrinted>2021-06-03T21:31:00Z</cp:lastPrinted>
  <dcterms:created xsi:type="dcterms:W3CDTF">2021-05-24T21:03:00Z</dcterms:created>
  <dcterms:modified xsi:type="dcterms:W3CDTF">2024-09-18T17:52:00Z</dcterms:modified>
</cp:coreProperties>
</file>